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21B" w14:textId="77777777" w:rsidR="00E76843" w:rsidRPr="006575C3" w:rsidRDefault="00E76843" w:rsidP="00E76843">
      <w:pPr>
        <w:widowControl w:val="0"/>
        <w:autoSpaceDE w:val="0"/>
        <w:autoSpaceDN w:val="0"/>
        <w:adjustRightInd w:val="0"/>
        <w:spacing w:after="100" w:line="150" w:lineRule="exact"/>
        <w:ind w:left="1985" w:firstLine="709"/>
        <w:rPr>
          <w:rFonts w:ascii="Calibri" w:eastAsia="Times New Roman" w:hAnsi="Calibri" w:cs="Calibri"/>
          <w:b/>
          <w:sz w:val="16"/>
          <w:szCs w:val="16"/>
          <w:lang w:eastAsia="cs-CZ"/>
        </w:rPr>
      </w:pPr>
      <w:bookmarkStart w:id="0" w:name="Rozevírací1"/>
      <w:r w:rsidRPr="0015362D">
        <w:rPr>
          <w:rFonts w:ascii="Calibri" w:eastAsia="Times New Roman" w:hAnsi="Calibri" w:cs="Calibri"/>
          <w:noProof/>
          <w:sz w:val="10"/>
          <w:szCs w:val="10"/>
          <w:lang w:eastAsia="cs-CZ"/>
        </w:rPr>
        <w:drawing>
          <wp:anchor distT="0" distB="0" distL="114300" distR="114300" simplePos="0" relativeHeight="251659264" behindDoc="0" locked="0" layoutInCell="1" allowOverlap="1" wp14:anchorId="2B30C80F" wp14:editId="0977A7BE">
            <wp:simplePos x="0" y="0"/>
            <wp:positionH relativeFrom="column">
              <wp:posOffset>-19050</wp:posOffset>
            </wp:positionH>
            <wp:positionV relativeFrom="paragraph">
              <wp:posOffset>-63500</wp:posOffset>
            </wp:positionV>
            <wp:extent cx="866775" cy="866775"/>
            <wp:effectExtent l="0" t="0" r="9525" b="9525"/>
            <wp:wrapSquare wrapText="bothSides"/>
            <wp:docPr id="1" name="Obrázek 1" descr="pce_logo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e_logo_ce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75C3">
        <w:rPr>
          <w:rFonts w:ascii="Calibri" w:eastAsia="Times New Roman" w:hAnsi="Calibri" w:cs="Calibri"/>
          <w:b/>
          <w:sz w:val="16"/>
          <w:szCs w:val="16"/>
          <w:lang w:eastAsia="cs-CZ"/>
        </w:rPr>
        <w:t>Statutární město Pardubice</w:t>
      </w:r>
      <w:bookmarkStart w:id="1" w:name="_GoBack"/>
      <w:bookmarkEnd w:id="1"/>
    </w:p>
    <w:p w14:paraId="0CFD4B76" w14:textId="77777777" w:rsidR="00E76843" w:rsidRPr="0015362D" w:rsidRDefault="00E76843" w:rsidP="00E76843">
      <w:pPr>
        <w:widowControl w:val="0"/>
        <w:autoSpaceDE w:val="0"/>
        <w:autoSpaceDN w:val="0"/>
        <w:adjustRightInd w:val="0"/>
        <w:spacing w:after="100" w:line="150" w:lineRule="exact"/>
        <w:ind w:left="1985" w:firstLine="709"/>
        <w:rPr>
          <w:rFonts w:ascii="Calibri" w:eastAsia="Times New Roman" w:hAnsi="Calibri" w:cs="Calibri"/>
          <w:b/>
          <w:sz w:val="16"/>
          <w:szCs w:val="16"/>
          <w:lang w:eastAsia="cs-CZ"/>
        </w:rPr>
      </w:pPr>
      <w:r w:rsidRPr="0015362D">
        <w:rPr>
          <w:rFonts w:ascii="Calibri" w:eastAsia="Times New Roman" w:hAnsi="Calibri" w:cs="Calibri"/>
          <w:b/>
          <w:sz w:val="16"/>
          <w:szCs w:val="16"/>
          <w:lang w:eastAsia="cs-CZ"/>
        </w:rPr>
        <w:t>Magistrát města Pardubic</w:t>
      </w:r>
    </w:p>
    <w:p w14:paraId="6C44A370" w14:textId="70FFBB2B" w:rsidR="00E76843" w:rsidRPr="0015362D" w:rsidRDefault="00EE0F0A" w:rsidP="00E76843">
      <w:pPr>
        <w:widowControl w:val="0"/>
        <w:tabs>
          <w:tab w:val="left" w:pos="2127"/>
        </w:tabs>
        <w:autoSpaceDE w:val="0"/>
        <w:autoSpaceDN w:val="0"/>
        <w:adjustRightInd w:val="0"/>
        <w:spacing w:after="100" w:line="150" w:lineRule="exact"/>
        <w:ind w:left="1985" w:firstLine="709"/>
        <w:rPr>
          <w:rFonts w:ascii="Calibri" w:eastAsia="Times New Roman" w:hAnsi="Calibri" w:cs="Calibri"/>
          <w:b/>
          <w:sz w:val="16"/>
          <w:szCs w:val="16"/>
          <w:lang w:eastAsia="cs-CZ"/>
        </w:rPr>
      </w:pPr>
      <w:r>
        <w:rPr>
          <w:rFonts w:ascii="Calibri" w:eastAsia="Times New Roman" w:hAnsi="Calibri" w:cs="Calibri"/>
          <w:b/>
          <w:sz w:val="16"/>
          <w:szCs w:val="16"/>
          <w:lang w:eastAsia="cs-CZ"/>
        </w:rPr>
        <w:t>Odbor sociálních věcí</w:t>
      </w:r>
    </w:p>
    <w:p w14:paraId="203EFB06" w14:textId="305D4A5E" w:rsidR="00E76843" w:rsidRPr="0015362D" w:rsidRDefault="00EE0F0A" w:rsidP="00E76843">
      <w:pPr>
        <w:widowControl w:val="0"/>
        <w:tabs>
          <w:tab w:val="left" w:pos="2127"/>
        </w:tabs>
        <w:autoSpaceDE w:val="0"/>
        <w:autoSpaceDN w:val="0"/>
        <w:adjustRightInd w:val="0"/>
        <w:spacing w:after="100" w:line="150" w:lineRule="exact"/>
        <w:ind w:left="1985" w:firstLine="709"/>
        <w:rPr>
          <w:rFonts w:ascii="Calibri" w:eastAsia="Times New Roman" w:hAnsi="Calibri" w:cs="Calibri"/>
          <w:b/>
          <w:sz w:val="16"/>
          <w:szCs w:val="16"/>
          <w:lang w:eastAsia="cs-CZ"/>
        </w:rPr>
      </w:pPr>
      <w:r>
        <w:rPr>
          <w:rFonts w:ascii="Calibri" w:hAnsi="Calibri" w:cs="Calibri"/>
          <w:b/>
          <w:color w:val="000000"/>
          <w:sz w:val="16"/>
        </w:rPr>
        <w:t>U Divadla 828,</w:t>
      </w:r>
      <w:r w:rsidR="00E76843" w:rsidRPr="0015362D">
        <w:rPr>
          <w:rFonts w:ascii="Calibri" w:hAnsi="Calibri" w:cs="Calibri"/>
          <w:b/>
          <w:color w:val="000000"/>
          <w:sz w:val="16"/>
        </w:rPr>
        <w:t xml:space="preserve"> 530 </w:t>
      </w:r>
      <w:r>
        <w:rPr>
          <w:rFonts w:ascii="Calibri" w:hAnsi="Calibri" w:cs="Calibri"/>
          <w:b/>
          <w:color w:val="000000"/>
          <w:sz w:val="16"/>
        </w:rPr>
        <w:t>02</w:t>
      </w:r>
      <w:r w:rsidR="00E76843" w:rsidRPr="0015362D">
        <w:rPr>
          <w:rFonts w:ascii="Calibri" w:hAnsi="Calibri" w:cs="Calibri"/>
          <w:b/>
          <w:color w:val="000000"/>
          <w:sz w:val="16"/>
        </w:rPr>
        <w:t xml:space="preserve">  Pardubice</w:t>
      </w:r>
    </w:p>
    <w:p w14:paraId="1DCEE4F1" w14:textId="339BAB81" w:rsidR="0015362D" w:rsidRDefault="0015362D" w:rsidP="0015362D">
      <w:pPr>
        <w:spacing w:after="0" w:line="240" w:lineRule="auto"/>
        <w:rPr>
          <w:b/>
          <w:sz w:val="20"/>
          <w:szCs w:val="20"/>
        </w:rPr>
      </w:pPr>
    </w:p>
    <w:p w14:paraId="6BB4DF5B" w14:textId="77777777" w:rsidR="0015362D" w:rsidRDefault="0015362D" w:rsidP="00A927A7">
      <w:pPr>
        <w:spacing w:after="0" w:line="240" w:lineRule="auto"/>
        <w:jc w:val="center"/>
        <w:rPr>
          <w:b/>
          <w:sz w:val="20"/>
          <w:szCs w:val="20"/>
        </w:rPr>
      </w:pPr>
    </w:p>
    <w:p w14:paraId="07D95B1E" w14:textId="6EB1969E" w:rsidR="00960851" w:rsidRPr="0015362D" w:rsidRDefault="00960851" w:rsidP="00A927A7">
      <w:pPr>
        <w:spacing w:after="0" w:line="240" w:lineRule="auto"/>
        <w:jc w:val="center"/>
        <w:rPr>
          <w:b/>
          <w:szCs w:val="20"/>
        </w:rPr>
      </w:pPr>
      <w:r w:rsidRPr="0015362D">
        <w:rPr>
          <w:b/>
          <w:szCs w:val="20"/>
        </w:rPr>
        <w:t>Souhlas se zpracováním osobních údajů</w:t>
      </w:r>
    </w:p>
    <w:p w14:paraId="3889372F" w14:textId="466692EB" w:rsidR="00460A80" w:rsidRPr="0015362D" w:rsidRDefault="00460A80" w:rsidP="00460A80">
      <w:pPr>
        <w:spacing w:after="0" w:line="240" w:lineRule="auto"/>
        <w:jc w:val="center"/>
        <w:rPr>
          <w:szCs w:val="20"/>
        </w:rPr>
      </w:pPr>
      <w:r w:rsidRPr="0015362D">
        <w:rPr>
          <w:szCs w:val="20"/>
        </w:rPr>
        <w:t xml:space="preserve">dle nařízení Evropského parlamentu a Rady (EU) 2016/679 </w:t>
      </w:r>
      <w:r w:rsidR="00E10E08" w:rsidRPr="00E10E08">
        <w:rPr>
          <w:rFonts w:cstheme="minorHAnsi"/>
          <w:szCs w:val="20"/>
          <w:vertAlign w:val="superscript"/>
        </w:rPr>
        <w:t>2</w:t>
      </w:r>
    </w:p>
    <w:p w14:paraId="0316E324" w14:textId="77777777" w:rsidR="00460A80" w:rsidRPr="00460A80" w:rsidRDefault="00460A80" w:rsidP="00460A80">
      <w:pPr>
        <w:spacing w:after="0" w:line="240" w:lineRule="auto"/>
        <w:jc w:val="center"/>
        <w:rPr>
          <w:sz w:val="20"/>
          <w:szCs w:val="20"/>
        </w:rPr>
      </w:pPr>
    </w:p>
    <w:p w14:paraId="7E30758D" w14:textId="38FA7364" w:rsidR="00A927A7" w:rsidRDefault="00D46AFE" w:rsidP="003C3848">
      <w:pPr>
        <w:spacing w:line="240" w:lineRule="auto"/>
        <w:rPr>
          <w:sz w:val="20"/>
          <w:szCs w:val="20"/>
        </w:rPr>
      </w:pPr>
      <w:r w:rsidRPr="00EC2E2E">
        <w:rPr>
          <w:sz w:val="20"/>
          <w:szCs w:val="20"/>
        </w:rPr>
        <w:t>Subjekt údajů:</w:t>
      </w:r>
      <w:r w:rsidRPr="00EC2E2E">
        <w:rPr>
          <w:sz w:val="20"/>
          <w:szCs w:val="20"/>
        </w:rPr>
        <w:tab/>
      </w:r>
    </w:p>
    <w:p w14:paraId="5C9FA9A4" w14:textId="0EC2094E" w:rsidR="00301720" w:rsidRDefault="00A927A7" w:rsidP="000D17F6">
      <w:pPr>
        <w:spacing w:line="60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</w:t>
      </w:r>
      <w:r w:rsidR="00D46AFE" w:rsidRPr="00EC2E2E">
        <w:rPr>
          <w:sz w:val="20"/>
          <w:szCs w:val="20"/>
        </w:rPr>
        <w:t xml:space="preserve">méno a </w:t>
      </w:r>
      <w:proofErr w:type="gramStart"/>
      <w:r w:rsidR="00D46AFE" w:rsidRPr="00EC2E2E">
        <w:rPr>
          <w:sz w:val="20"/>
          <w:szCs w:val="20"/>
        </w:rPr>
        <w:t>příjmení</w:t>
      </w:r>
      <w:r>
        <w:rPr>
          <w:sz w:val="20"/>
          <w:szCs w:val="20"/>
        </w:rPr>
        <w:tab/>
      </w:r>
      <w:r w:rsidR="00CE780A">
        <w:rPr>
          <w:sz w:val="20"/>
          <w:szCs w:val="20"/>
        </w:rPr>
        <w:t>:</w:t>
      </w:r>
      <w:r w:rsidR="00CE780A">
        <w:rPr>
          <w:sz w:val="20"/>
          <w:szCs w:val="20"/>
        </w:rPr>
        <w:tab/>
      </w:r>
      <w:r w:rsidR="00301720">
        <w:rPr>
          <w:sz w:val="20"/>
          <w:szCs w:val="20"/>
        </w:rPr>
        <w:t>. . . . . . . . . . . . . . . . . . . . . . . . . . . . . . . . . . . . . . . . . . . . . . . . . . . . . . . . . . . . . . . . . . . . . . . . .</w:t>
      </w:r>
      <w:proofErr w:type="gramEnd"/>
      <w:r w:rsidR="00301720">
        <w:rPr>
          <w:sz w:val="20"/>
          <w:szCs w:val="20"/>
        </w:rPr>
        <w:t xml:space="preserve"> </w:t>
      </w:r>
    </w:p>
    <w:p w14:paraId="052E9CCB" w14:textId="73102E60" w:rsidR="00301720" w:rsidRDefault="00CE780A" w:rsidP="000D17F6">
      <w:pPr>
        <w:spacing w:line="60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 xml:space="preserve">narození: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1720">
        <w:rPr>
          <w:sz w:val="20"/>
          <w:szCs w:val="20"/>
        </w:rPr>
        <w:t>. . . . . . . . . . . . . . . . . . . . . . . . . . . . . . . . . . . . . . . . . . . . . . . . . . . . . . . . . . . . . . . . . . . . . . . . .</w:t>
      </w:r>
      <w:proofErr w:type="gramEnd"/>
    </w:p>
    <w:p w14:paraId="32399C2B" w14:textId="414CCB14" w:rsidR="00CE780A" w:rsidRPr="00460A80" w:rsidRDefault="00CE780A" w:rsidP="000D17F6">
      <w:pPr>
        <w:spacing w:before="0" w:line="60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</w:t>
      </w:r>
      <w:r w:rsidRPr="00EC2E2E">
        <w:rPr>
          <w:sz w:val="20"/>
          <w:szCs w:val="20"/>
        </w:rPr>
        <w:t xml:space="preserve">rvale </w:t>
      </w:r>
      <w:proofErr w:type="gramStart"/>
      <w:r w:rsidRPr="00EC2E2E">
        <w:rPr>
          <w:sz w:val="20"/>
          <w:szCs w:val="20"/>
        </w:rPr>
        <w:t>bytem</w:t>
      </w:r>
      <w:r w:rsidR="0015362D">
        <w:rPr>
          <w:sz w:val="20"/>
          <w:szCs w:val="20"/>
        </w:rPr>
        <w:t>:</w:t>
      </w:r>
      <w:r w:rsidR="00D46AFE" w:rsidRPr="006602C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46AFE" w:rsidRPr="006602C4">
        <w:rPr>
          <w:b/>
          <w:sz w:val="20"/>
          <w:szCs w:val="20"/>
        </w:rPr>
        <w:t xml:space="preserve"> </w:t>
      </w:r>
      <w:r w:rsidR="00301720">
        <w:rPr>
          <w:sz w:val="20"/>
          <w:szCs w:val="20"/>
        </w:rPr>
        <w:t>. . . . . . . . . . . . . . . . . . . . . . . . . . . . . . . . . . . . . . . . . . . . . . . . . . . . . . . . . . . . . . . . . . . . . . . .</w:t>
      </w:r>
      <w:proofErr w:type="gramEnd"/>
      <w:r w:rsidR="00301720">
        <w:rPr>
          <w:sz w:val="20"/>
          <w:szCs w:val="20"/>
        </w:rPr>
        <w:t xml:space="preserve"> </w:t>
      </w:r>
    </w:p>
    <w:p w14:paraId="6D34C3B9" w14:textId="77777777" w:rsidR="009D29F0" w:rsidRDefault="009D29F0" w:rsidP="00CE780A">
      <w:pPr>
        <w:spacing w:line="240" w:lineRule="auto"/>
        <w:ind w:firstLine="567"/>
        <w:jc w:val="both"/>
        <w:rPr>
          <w:sz w:val="20"/>
          <w:szCs w:val="20"/>
        </w:rPr>
      </w:pPr>
    </w:p>
    <w:p w14:paraId="0D9E218A" w14:textId="1A0281A8" w:rsidR="00D46AFE" w:rsidRDefault="00D46AFE" w:rsidP="00CE780A">
      <w:pPr>
        <w:spacing w:line="240" w:lineRule="auto"/>
        <w:ind w:firstLine="567"/>
        <w:jc w:val="both"/>
        <w:rPr>
          <w:sz w:val="20"/>
          <w:szCs w:val="20"/>
        </w:rPr>
      </w:pPr>
      <w:r w:rsidRPr="00EB7A52">
        <w:rPr>
          <w:sz w:val="20"/>
          <w:szCs w:val="20"/>
        </w:rPr>
        <w:t xml:space="preserve">Na základě žádosti správce osobních údajů, kterým je </w:t>
      </w:r>
      <w:r w:rsidR="00460A80">
        <w:rPr>
          <w:sz w:val="20"/>
          <w:szCs w:val="20"/>
        </w:rPr>
        <w:t>Statutární město Pardubice, Magistrát města Pardubic</w:t>
      </w:r>
      <w:r w:rsidRPr="00EB7A52">
        <w:rPr>
          <w:sz w:val="20"/>
          <w:szCs w:val="20"/>
        </w:rPr>
        <w:t xml:space="preserve">, se sídlem </w:t>
      </w:r>
      <w:r w:rsidR="00460A80">
        <w:rPr>
          <w:sz w:val="20"/>
          <w:szCs w:val="20"/>
        </w:rPr>
        <w:t>Pernštýnské nám. 1</w:t>
      </w:r>
      <w:r w:rsidRPr="00EB7A52">
        <w:rPr>
          <w:sz w:val="20"/>
          <w:szCs w:val="20"/>
        </w:rPr>
        <w:t>, 53</w:t>
      </w:r>
      <w:r w:rsidR="00460A80">
        <w:rPr>
          <w:sz w:val="20"/>
          <w:szCs w:val="20"/>
        </w:rPr>
        <w:t>0</w:t>
      </w:r>
      <w:r w:rsidRPr="00EB7A52">
        <w:rPr>
          <w:sz w:val="20"/>
          <w:szCs w:val="20"/>
        </w:rPr>
        <w:t xml:space="preserve"> </w:t>
      </w:r>
      <w:r w:rsidR="00460A80">
        <w:rPr>
          <w:sz w:val="20"/>
          <w:szCs w:val="20"/>
        </w:rPr>
        <w:t>21</w:t>
      </w:r>
      <w:r w:rsidRPr="00EB7A52">
        <w:rPr>
          <w:sz w:val="20"/>
          <w:szCs w:val="20"/>
        </w:rPr>
        <w:t xml:space="preserve"> </w:t>
      </w:r>
      <w:r w:rsidR="00460A80">
        <w:rPr>
          <w:sz w:val="20"/>
          <w:szCs w:val="20"/>
        </w:rPr>
        <w:t xml:space="preserve">Pardubice, IČ </w:t>
      </w:r>
      <w:r w:rsidR="00B9030C">
        <w:rPr>
          <w:sz w:val="20"/>
          <w:szCs w:val="20"/>
        </w:rPr>
        <w:t>00</w:t>
      </w:r>
      <w:r w:rsidR="00460A80">
        <w:rPr>
          <w:sz w:val="20"/>
          <w:szCs w:val="20"/>
        </w:rPr>
        <w:t>274046</w:t>
      </w:r>
      <w:r w:rsidRPr="00EB7A52">
        <w:rPr>
          <w:sz w:val="20"/>
          <w:szCs w:val="20"/>
        </w:rPr>
        <w:t xml:space="preserve"> se zpracováním mých dále uvedených osobních údajů</w:t>
      </w:r>
      <w:r w:rsidRPr="00EC2E2E">
        <w:rPr>
          <w:sz w:val="20"/>
          <w:szCs w:val="20"/>
        </w:rPr>
        <w:t>:</w:t>
      </w:r>
    </w:p>
    <w:p w14:paraId="43ECB512" w14:textId="316B1BC7" w:rsidR="00DE10C5" w:rsidRPr="00DE10C5" w:rsidRDefault="00D46AFE" w:rsidP="00DE10C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 xml:space="preserve">Jméno, příjmení, </w:t>
      </w:r>
      <w:r w:rsidRPr="00AF14F5">
        <w:rPr>
          <w:b/>
          <w:sz w:val="20"/>
          <w:szCs w:val="20"/>
        </w:rPr>
        <w:t>e-mailová adresa</w:t>
      </w:r>
      <w:r w:rsidR="00DE10C5">
        <w:rPr>
          <w:b/>
          <w:sz w:val="20"/>
          <w:szCs w:val="20"/>
        </w:rPr>
        <w:t xml:space="preserve">, telefonní číslo </w:t>
      </w:r>
      <w:r w:rsidR="00DE10C5" w:rsidRPr="00DE10C5">
        <w:rPr>
          <w:sz w:val="20"/>
          <w:szCs w:val="20"/>
        </w:rPr>
        <w:t>……………………………………………………………………………</w:t>
      </w:r>
      <w:r w:rsidR="00DE10C5">
        <w:rPr>
          <w:sz w:val="20"/>
          <w:szCs w:val="20"/>
        </w:rPr>
        <w:t>…</w:t>
      </w:r>
    </w:p>
    <w:p w14:paraId="606EAF20" w14:textId="77777777" w:rsidR="00DE10C5" w:rsidRPr="00DE10C5" w:rsidRDefault="00DE10C5" w:rsidP="00DE10C5">
      <w:pPr>
        <w:pStyle w:val="Odstavecseseznamem"/>
        <w:spacing w:after="120" w:line="240" w:lineRule="auto"/>
        <w:ind w:left="714"/>
        <w:rPr>
          <w:sz w:val="20"/>
          <w:szCs w:val="20"/>
        </w:rPr>
      </w:pPr>
    </w:p>
    <w:p w14:paraId="06796641" w14:textId="2F747A4B" w:rsidR="00D46AFE" w:rsidRPr="00010AB5" w:rsidRDefault="00DE10C5" w:rsidP="00DE10C5">
      <w:pPr>
        <w:pStyle w:val="Odstavecseseznamem"/>
        <w:spacing w:after="120" w:line="240" w:lineRule="auto"/>
        <w:ind w:left="714"/>
        <w:rPr>
          <w:sz w:val="20"/>
          <w:szCs w:val="20"/>
        </w:rPr>
      </w:pPr>
      <w:proofErr w:type="gramStart"/>
      <w:r w:rsidRPr="00DE10C5">
        <w:rPr>
          <w:sz w:val="20"/>
          <w:szCs w:val="20"/>
        </w:rPr>
        <w:t>..</w:t>
      </w:r>
      <w:r w:rsidR="00096875" w:rsidRPr="00DE10C5">
        <w:rPr>
          <w:sz w:val="20"/>
          <w:szCs w:val="20"/>
        </w:rPr>
        <w:t>…</w:t>
      </w:r>
      <w:proofErr w:type="gramEnd"/>
      <w:r w:rsidR="00096875" w:rsidRPr="00DE10C5">
        <w:rPr>
          <w:sz w:val="20"/>
          <w:szCs w:val="20"/>
        </w:rPr>
        <w:t>……</w:t>
      </w:r>
      <w:r w:rsidR="00096875" w:rsidRPr="0009687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</w:t>
      </w:r>
      <w:r w:rsidR="00096875" w:rsidRPr="00096875">
        <w:rPr>
          <w:i/>
          <w:sz w:val="20"/>
          <w:szCs w:val="20"/>
        </w:rPr>
        <w:t>(vypsat)</w:t>
      </w:r>
      <w:r w:rsidR="00010AB5" w:rsidRPr="00096875">
        <w:rPr>
          <w:b/>
          <w:i/>
          <w:sz w:val="20"/>
          <w:szCs w:val="20"/>
        </w:rPr>
        <w:t xml:space="preserve"> </w:t>
      </w:r>
    </w:p>
    <w:p w14:paraId="7A548B26" w14:textId="77777777" w:rsidR="00D46AFE" w:rsidRDefault="00E2756D" w:rsidP="00CE780A">
      <w:pPr>
        <w:spacing w:after="0" w:line="240" w:lineRule="auto"/>
        <w:ind w:left="2835" w:hanging="2835"/>
        <w:jc w:val="both"/>
        <w:rPr>
          <w:sz w:val="20"/>
          <w:szCs w:val="20"/>
        </w:rPr>
      </w:pPr>
      <w:r w:rsidRPr="005E649A">
        <w:rPr>
          <w:sz w:val="20"/>
          <w:szCs w:val="20"/>
        </w:rPr>
        <w:sym w:font="Wingdings" w:char="F0A8"/>
      </w:r>
      <w:r w:rsidRPr="005E649A">
        <w:rPr>
          <w:sz w:val="20"/>
          <w:szCs w:val="20"/>
        </w:rPr>
        <w:t> </w:t>
      </w:r>
      <w:r w:rsidR="00D46AFE" w:rsidRPr="00EC2E2E">
        <w:rPr>
          <w:sz w:val="20"/>
          <w:szCs w:val="20"/>
        </w:rPr>
        <w:t>dávám</w:t>
      </w:r>
      <w:r w:rsidR="00D46AFE">
        <w:rPr>
          <w:rStyle w:val="Znakapoznpodarou"/>
          <w:sz w:val="20"/>
          <w:szCs w:val="20"/>
        </w:rPr>
        <w:t>1</w:t>
      </w:r>
      <w:r w:rsidR="00D46AFE" w:rsidRPr="00EC2E2E">
        <w:rPr>
          <w:sz w:val="20"/>
          <w:szCs w:val="20"/>
        </w:rPr>
        <w:t> - </w:t>
      </w:r>
      <w:r w:rsidR="00D46AFE" w:rsidRPr="00EC2E2E">
        <w:rPr>
          <w:sz w:val="20"/>
          <w:szCs w:val="20"/>
        </w:rPr>
        <w:sym w:font="Wingdings" w:char="F0A8"/>
      </w:r>
      <w:r w:rsidR="00D46AFE" w:rsidRPr="00EC2E2E">
        <w:rPr>
          <w:sz w:val="20"/>
          <w:szCs w:val="20"/>
        </w:rPr>
        <w:t> nedávám</w:t>
      </w:r>
      <w:r w:rsidR="00D46AFE">
        <w:rPr>
          <w:sz w:val="20"/>
          <w:szCs w:val="20"/>
          <w:vertAlign w:val="superscript"/>
        </w:rPr>
        <w:t>1</w:t>
      </w:r>
      <w:r w:rsidR="00D46AFE" w:rsidRPr="00EC2E2E">
        <w:rPr>
          <w:sz w:val="20"/>
          <w:szCs w:val="20"/>
        </w:rPr>
        <w:t xml:space="preserve">  </w:t>
      </w:r>
      <w:r w:rsidR="00D46AFE">
        <w:rPr>
          <w:sz w:val="20"/>
          <w:szCs w:val="20"/>
        </w:rPr>
        <w:t xml:space="preserve">souhlas za </w:t>
      </w:r>
      <w:r w:rsidR="00D46AFE" w:rsidRPr="00EC2E2E">
        <w:rPr>
          <w:sz w:val="20"/>
          <w:szCs w:val="20"/>
        </w:rPr>
        <w:t>účel</w:t>
      </w:r>
      <w:r w:rsidR="00D46AFE">
        <w:rPr>
          <w:sz w:val="20"/>
          <w:szCs w:val="20"/>
        </w:rPr>
        <w:t>em</w:t>
      </w:r>
      <w:r w:rsidR="00D46AFE" w:rsidRPr="00EC2E2E">
        <w:rPr>
          <w:sz w:val="20"/>
          <w:szCs w:val="20"/>
        </w:rPr>
        <w:t xml:space="preserve"> zpracování:</w:t>
      </w:r>
    </w:p>
    <w:p w14:paraId="4B2738F1" w14:textId="18746399" w:rsidR="00096875" w:rsidRPr="00096875" w:rsidRDefault="00D46AFE" w:rsidP="00096875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  <w:r w:rsidRPr="00EC2E2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96875">
        <w:rPr>
          <w:sz w:val="20"/>
          <w:szCs w:val="20"/>
        </w:rPr>
        <w:t>k</w:t>
      </w:r>
      <w:r w:rsidR="00096875" w:rsidRPr="00096875">
        <w:rPr>
          <w:rFonts w:cstheme="minorHAnsi"/>
          <w:sz w:val="20"/>
          <w:szCs w:val="20"/>
        </w:rPr>
        <w:t>e komunikaci se subjektem údajů pro jednání mezi subjektem údajů a správcem ve věcech náležejících do působnosti správce souvisejících s poskytováním dotací z rozpočtu statutárního města Pardubice. Udělení souhlasu nepředstavuje pro subjekt údajů jakýkoliv závazek nebo povinnost vyplývající ze zaslaných e-mailových sdělení nebo jejich příloh</w:t>
      </w:r>
      <w:r w:rsidR="009D29F0">
        <w:rPr>
          <w:rFonts w:cstheme="minorHAnsi"/>
          <w:sz w:val="20"/>
          <w:szCs w:val="20"/>
        </w:rPr>
        <w:t xml:space="preserve"> a z telefonických sdělení</w:t>
      </w:r>
      <w:r w:rsidR="00096875" w:rsidRPr="00096875">
        <w:rPr>
          <w:rFonts w:cstheme="minorHAnsi"/>
          <w:sz w:val="20"/>
          <w:szCs w:val="20"/>
        </w:rPr>
        <w:t>. E-mailová adresa</w:t>
      </w:r>
      <w:r w:rsidR="009D29F0">
        <w:rPr>
          <w:rFonts w:cstheme="minorHAnsi"/>
          <w:sz w:val="20"/>
          <w:szCs w:val="20"/>
        </w:rPr>
        <w:t xml:space="preserve"> a telefonní číslo</w:t>
      </w:r>
      <w:r w:rsidR="00096875" w:rsidRPr="00096875">
        <w:rPr>
          <w:rFonts w:cstheme="minorHAnsi"/>
          <w:sz w:val="20"/>
          <w:szCs w:val="20"/>
        </w:rPr>
        <w:t xml:space="preserve"> bud</w:t>
      </w:r>
      <w:r w:rsidR="009D29F0">
        <w:rPr>
          <w:rFonts w:cstheme="minorHAnsi"/>
          <w:sz w:val="20"/>
          <w:szCs w:val="20"/>
        </w:rPr>
        <w:t>ou</w:t>
      </w:r>
      <w:r w:rsidR="00096875" w:rsidRPr="00096875">
        <w:rPr>
          <w:rFonts w:cstheme="minorHAnsi"/>
          <w:sz w:val="20"/>
          <w:szCs w:val="20"/>
        </w:rPr>
        <w:t xml:space="preserve"> využíván</w:t>
      </w:r>
      <w:r w:rsidR="009D29F0">
        <w:rPr>
          <w:rFonts w:cstheme="minorHAnsi"/>
          <w:sz w:val="20"/>
          <w:szCs w:val="20"/>
        </w:rPr>
        <w:t>y</w:t>
      </w:r>
      <w:r w:rsidR="00096875" w:rsidRPr="00096875">
        <w:rPr>
          <w:rFonts w:cstheme="minorHAnsi"/>
          <w:sz w:val="20"/>
          <w:szCs w:val="20"/>
        </w:rPr>
        <w:t xml:space="preserve"> výhradně pro urychlení a zefektivnění komunikace. </w:t>
      </w:r>
    </w:p>
    <w:p w14:paraId="6371E967" w14:textId="4A4AE8F6" w:rsidR="00D46AFE" w:rsidRDefault="00D46AFE" w:rsidP="00096875">
      <w:pPr>
        <w:spacing w:after="0" w:line="240" w:lineRule="auto"/>
        <w:ind w:left="2835" w:hanging="2835"/>
        <w:jc w:val="both"/>
        <w:rPr>
          <w:sz w:val="20"/>
          <w:szCs w:val="20"/>
        </w:rPr>
      </w:pPr>
      <w:r w:rsidRPr="00EC2E2E">
        <w:rPr>
          <w:sz w:val="20"/>
          <w:szCs w:val="20"/>
        </w:rPr>
        <w:t xml:space="preserve">příjemci osobních údajů: </w:t>
      </w:r>
      <w:r>
        <w:rPr>
          <w:sz w:val="20"/>
          <w:szCs w:val="20"/>
        </w:rPr>
        <w:tab/>
      </w:r>
      <w:r w:rsidR="00096875">
        <w:rPr>
          <w:sz w:val="20"/>
          <w:szCs w:val="20"/>
        </w:rPr>
        <w:t>osobní údaje nebudou předávány jiným příjemcům.</w:t>
      </w:r>
    </w:p>
    <w:p w14:paraId="2413FF91" w14:textId="2229B20B" w:rsidR="001A5482" w:rsidRDefault="001A5482" w:rsidP="00CE780A">
      <w:pPr>
        <w:spacing w:before="0" w:after="0" w:line="240" w:lineRule="auto"/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</w:rPr>
        <w:t>doba uložení osobních údajů:</w:t>
      </w:r>
      <w:r>
        <w:rPr>
          <w:sz w:val="20"/>
          <w:szCs w:val="20"/>
        </w:rPr>
        <w:tab/>
      </w:r>
      <w:r w:rsidR="00096875">
        <w:rPr>
          <w:sz w:val="20"/>
          <w:szCs w:val="20"/>
        </w:rPr>
        <w:t>10 let</w:t>
      </w:r>
    </w:p>
    <w:p w14:paraId="74209BB4" w14:textId="77777777" w:rsidR="0015362D" w:rsidRPr="00EC2E2E" w:rsidRDefault="0015362D" w:rsidP="0015362D">
      <w:pPr>
        <w:spacing w:before="0" w:after="0" w:line="240" w:lineRule="auto"/>
        <w:jc w:val="both"/>
        <w:rPr>
          <w:sz w:val="20"/>
          <w:szCs w:val="20"/>
        </w:rPr>
      </w:pPr>
    </w:p>
    <w:p w14:paraId="2DD8B6E5" w14:textId="4172E5B0" w:rsidR="00D46AFE" w:rsidRPr="00EC2E2E" w:rsidRDefault="00D46AFE" w:rsidP="00096875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14:paraId="499FA3E2" w14:textId="4D43FF5C" w:rsidR="0015362D" w:rsidRDefault="0015362D" w:rsidP="0015362D">
      <w:pPr>
        <w:spacing w:before="0" w:after="0" w:line="240" w:lineRule="auto"/>
        <w:ind w:left="2835" w:hanging="2835"/>
        <w:jc w:val="both"/>
        <w:rPr>
          <w:sz w:val="20"/>
          <w:szCs w:val="20"/>
        </w:rPr>
      </w:pPr>
    </w:p>
    <w:p w14:paraId="44A85DA3" w14:textId="0A1D21AA" w:rsidR="00E76843" w:rsidRDefault="00E76843" w:rsidP="0015362D">
      <w:pPr>
        <w:spacing w:before="0" w:after="0" w:line="240" w:lineRule="auto"/>
        <w:ind w:left="2835" w:hanging="2835"/>
        <w:jc w:val="both"/>
        <w:rPr>
          <w:sz w:val="20"/>
          <w:szCs w:val="20"/>
        </w:rPr>
      </w:pPr>
    </w:p>
    <w:p w14:paraId="5997C373" w14:textId="77777777" w:rsidR="009D29F0" w:rsidRDefault="009D29F0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4F181AFF" w14:textId="77777777" w:rsidR="009D29F0" w:rsidRDefault="009D29F0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E29FCF8" w14:textId="77777777" w:rsidR="009D29F0" w:rsidRDefault="009D29F0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FCCDC13" w14:textId="77777777" w:rsidR="009D29F0" w:rsidRDefault="009D29F0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603CDD4B" w14:textId="77777777" w:rsidR="009D29F0" w:rsidRDefault="009D29F0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3AC8E534" w14:textId="5123A9FB" w:rsidR="00532E1F" w:rsidRPr="00532E1F" w:rsidRDefault="00532E1F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532E1F">
        <w:rPr>
          <w:rFonts w:cstheme="minorHAnsi"/>
          <w:b/>
          <w:sz w:val="20"/>
          <w:szCs w:val="20"/>
          <w:u w:val="single"/>
        </w:rPr>
        <w:t>Současně prohlašuji, že mi byly poskytnuty následující informace:</w:t>
      </w:r>
    </w:p>
    <w:p w14:paraId="480DC9E4" w14:textId="77777777" w:rsidR="00532E1F" w:rsidRPr="00532E1F" w:rsidRDefault="00532E1F" w:rsidP="00532E1F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4070D0A" w14:textId="77777777" w:rsidR="00532E1F" w:rsidRPr="00532E1F" w:rsidRDefault="00532E1F" w:rsidP="00532E1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14:paraId="2D8C10FA" w14:textId="77777777" w:rsidR="00532E1F" w:rsidRPr="00532E1F" w:rsidRDefault="00532E1F" w:rsidP="00532E1F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 xml:space="preserve">na doručovací adresu správce, </w:t>
      </w:r>
    </w:p>
    <w:p w14:paraId="71740036" w14:textId="77777777" w:rsidR="00532E1F" w:rsidRPr="00532E1F" w:rsidRDefault="00532E1F" w:rsidP="00532E1F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>datovou zprávou do datové schránky správce,</w:t>
      </w:r>
    </w:p>
    <w:p w14:paraId="0A391D11" w14:textId="77777777" w:rsidR="00532E1F" w:rsidRPr="00532E1F" w:rsidRDefault="00532E1F" w:rsidP="00532E1F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 xml:space="preserve">pokud jsem </w:t>
      </w:r>
      <w:proofErr w:type="gramStart"/>
      <w:r w:rsidRPr="00532E1F">
        <w:rPr>
          <w:rFonts w:asciiTheme="minorHAnsi" w:hAnsiTheme="minorHAnsi" w:cstheme="minorHAnsi"/>
          <w:sz w:val="20"/>
          <w:szCs w:val="20"/>
        </w:rPr>
        <w:t>uvedl(-a) svoji</w:t>
      </w:r>
      <w:proofErr w:type="gramEnd"/>
      <w:r w:rsidRPr="00532E1F">
        <w:rPr>
          <w:rFonts w:asciiTheme="minorHAnsi" w:hAnsiTheme="minorHAnsi" w:cstheme="minorHAnsi"/>
          <w:sz w:val="20"/>
          <w:szCs w:val="20"/>
        </w:rPr>
        <w:t xml:space="preserve"> e-mailovou adresu v tomto souhlasu, pak z této e-mailové adresy na e-mailovou adresu správce.</w:t>
      </w:r>
    </w:p>
    <w:p w14:paraId="4C1CDBFC" w14:textId="77777777" w:rsidR="00532E1F" w:rsidRPr="00532E1F" w:rsidRDefault="00532E1F" w:rsidP="00532E1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 xml:space="preserve">Osobní údaje jsem </w:t>
      </w:r>
      <w:proofErr w:type="gramStart"/>
      <w:r w:rsidRPr="00532E1F">
        <w:rPr>
          <w:rFonts w:asciiTheme="minorHAnsi" w:hAnsiTheme="minorHAnsi" w:cstheme="minorHAnsi"/>
          <w:sz w:val="20"/>
          <w:szCs w:val="20"/>
        </w:rPr>
        <w:t>poskytl(-a) dobrovolně</w:t>
      </w:r>
      <w:proofErr w:type="gramEnd"/>
      <w:r w:rsidRPr="00532E1F">
        <w:rPr>
          <w:rFonts w:asciiTheme="minorHAnsi" w:hAnsiTheme="minorHAnsi" w:cstheme="minorHAnsi"/>
          <w:sz w:val="20"/>
          <w:szCs w:val="20"/>
        </w:rPr>
        <w:t>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14:paraId="0A301EFA" w14:textId="77777777" w:rsidR="00532E1F" w:rsidRPr="00532E1F" w:rsidRDefault="00532E1F" w:rsidP="00532E1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14:paraId="73211AC9" w14:textId="77777777" w:rsidR="00532E1F" w:rsidRPr="00532E1F" w:rsidRDefault="00532E1F" w:rsidP="00532E1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>Mám právo podat stížnost u dozorového úřadu.</w:t>
      </w:r>
    </w:p>
    <w:p w14:paraId="580D732D" w14:textId="77777777" w:rsidR="00532E1F" w:rsidRPr="00532E1F" w:rsidRDefault="00532E1F" w:rsidP="00532E1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 xml:space="preserve">Osobní údaje, s jejichž zpracováním jsem </w:t>
      </w:r>
      <w:proofErr w:type="gramStart"/>
      <w:r w:rsidRPr="00532E1F">
        <w:rPr>
          <w:rFonts w:asciiTheme="minorHAnsi" w:hAnsiTheme="minorHAnsi" w:cstheme="minorHAnsi"/>
          <w:sz w:val="20"/>
          <w:szCs w:val="20"/>
        </w:rPr>
        <w:t>vyslovil(-a) souhlas</w:t>
      </w:r>
      <w:proofErr w:type="gramEnd"/>
      <w:r w:rsidRPr="00532E1F">
        <w:rPr>
          <w:rFonts w:asciiTheme="minorHAnsi" w:hAnsiTheme="minorHAnsi" w:cstheme="minorHAnsi"/>
          <w:sz w:val="20"/>
          <w:szCs w:val="20"/>
        </w:rPr>
        <w:t>, nebudou předávány do třetí země nebo mezinárodní organizaci a nebudou předmětem automatizovaného rozhodování ani profilování.</w:t>
      </w:r>
    </w:p>
    <w:p w14:paraId="17085D64" w14:textId="77777777" w:rsidR="00532E1F" w:rsidRPr="00532E1F" w:rsidRDefault="00532E1F" w:rsidP="00532E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>Kontaktní údaje správce:</w:t>
      </w:r>
    </w:p>
    <w:p w14:paraId="36F38937" w14:textId="77777777" w:rsidR="00532E1F" w:rsidRPr="00532E1F" w:rsidRDefault="00532E1F" w:rsidP="00532E1F">
      <w:pPr>
        <w:spacing w:before="0" w:after="0" w:line="240" w:lineRule="auto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doručovací adresa:</w:t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  <w:t>Magistrát města Pardubic, Pernštýnské náměstí 1, 530 21 Pardubice</w:t>
      </w:r>
    </w:p>
    <w:p w14:paraId="37E3CC30" w14:textId="77777777" w:rsidR="00532E1F" w:rsidRPr="00532E1F" w:rsidRDefault="00532E1F" w:rsidP="00532E1F">
      <w:pPr>
        <w:spacing w:before="0" w:after="0" w:line="240" w:lineRule="auto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adresa datové schránky:</w:t>
      </w:r>
      <w:r w:rsidRPr="00532E1F">
        <w:rPr>
          <w:rFonts w:cstheme="minorHAnsi"/>
          <w:sz w:val="20"/>
          <w:szCs w:val="20"/>
        </w:rPr>
        <w:tab/>
        <w:t>ukzbx4z</w:t>
      </w:r>
    </w:p>
    <w:p w14:paraId="391D12AC" w14:textId="77777777" w:rsidR="00532E1F" w:rsidRPr="00532E1F" w:rsidRDefault="00532E1F" w:rsidP="00532E1F">
      <w:pPr>
        <w:spacing w:before="0" w:after="0" w:line="240" w:lineRule="auto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e-mailová adresa:</w:t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</w:r>
      <w:hyperlink r:id="rId8" w:history="1">
        <w:r w:rsidRPr="00532E1F">
          <w:rPr>
            <w:rStyle w:val="Hypertextovodkaz"/>
            <w:rFonts w:cstheme="minorHAnsi"/>
            <w:sz w:val="20"/>
            <w:szCs w:val="20"/>
          </w:rPr>
          <w:t>posta@mmp.cz</w:t>
        </w:r>
      </w:hyperlink>
    </w:p>
    <w:p w14:paraId="2B622408" w14:textId="77777777" w:rsidR="00532E1F" w:rsidRPr="00532E1F" w:rsidRDefault="00532E1F" w:rsidP="00532E1F">
      <w:pPr>
        <w:spacing w:before="0" w:after="0" w:line="240" w:lineRule="auto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telefon:</w:t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  <w:t>+420 466 859 111</w:t>
      </w:r>
    </w:p>
    <w:p w14:paraId="6F0D0EAF" w14:textId="77777777" w:rsidR="00532E1F" w:rsidRPr="00532E1F" w:rsidRDefault="00532E1F" w:rsidP="00532E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532E1F">
        <w:rPr>
          <w:rFonts w:asciiTheme="minorHAnsi" w:hAnsiTheme="minorHAnsi" w:cstheme="minorHAnsi"/>
          <w:sz w:val="20"/>
          <w:szCs w:val="20"/>
        </w:rPr>
        <w:t>Správce jmenoval pověřence pro ochranu osobních údajů. Kontaktní údaje pověřence pro ochranu osobních údajů:</w:t>
      </w:r>
    </w:p>
    <w:p w14:paraId="62F95039" w14:textId="77777777" w:rsidR="00532E1F" w:rsidRPr="00532E1F" w:rsidRDefault="00532E1F" w:rsidP="00532E1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11879644" w14:textId="77777777" w:rsidR="00532E1F" w:rsidRPr="00532E1F" w:rsidRDefault="00532E1F" w:rsidP="00532E1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titul, jméno, příjmení:</w:t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  <w:t xml:space="preserve">Mgr. Vladimír Nesvadba </w:t>
      </w:r>
      <w:r w:rsidRPr="00532E1F">
        <w:rPr>
          <w:rFonts w:cstheme="minorHAnsi"/>
          <w:sz w:val="20"/>
          <w:szCs w:val="20"/>
        </w:rPr>
        <w:tab/>
      </w:r>
    </w:p>
    <w:p w14:paraId="199C7656" w14:textId="77777777" w:rsidR="00532E1F" w:rsidRPr="00532E1F" w:rsidRDefault="00532E1F" w:rsidP="00532E1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ab/>
      </w:r>
    </w:p>
    <w:p w14:paraId="22748D99" w14:textId="77777777" w:rsidR="00532E1F" w:rsidRPr="00532E1F" w:rsidRDefault="00532E1F" w:rsidP="00532E1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e-mailová adresa:</w:t>
      </w:r>
      <w:r w:rsidRPr="00532E1F">
        <w:rPr>
          <w:rFonts w:cstheme="minorHAnsi"/>
          <w:sz w:val="20"/>
          <w:szCs w:val="20"/>
        </w:rPr>
        <w:tab/>
      </w:r>
      <w:r w:rsidRPr="00532E1F">
        <w:rPr>
          <w:rFonts w:cstheme="minorHAnsi"/>
          <w:sz w:val="20"/>
          <w:szCs w:val="20"/>
        </w:rPr>
        <w:tab/>
        <w:t>smpardubice@viavis.cz</w:t>
      </w:r>
    </w:p>
    <w:p w14:paraId="6C68DD94" w14:textId="77777777" w:rsidR="00532E1F" w:rsidRPr="00532E1F" w:rsidRDefault="00532E1F" w:rsidP="00532E1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0E095D0C" w14:textId="77777777" w:rsidR="00532E1F" w:rsidRPr="00532E1F" w:rsidRDefault="00532E1F" w:rsidP="00532E1F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 xml:space="preserve">Dále potvrzuji, že jsem </w:t>
      </w:r>
      <w:proofErr w:type="gramStart"/>
      <w:r w:rsidRPr="00532E1F">
        <w:rPr>
          <w:rFonts w:cstheme="minorHAnsi"/>
          <w:sz w:val="20"/>
          <w:szCs w:val="20"/>
        </w:rPr>
        <w:t>byl(-a) seznámen</w:t>
      </w:r>
      <w:proofErr w:type="gramEnd"/>
      <w:r w:rsidRPr="00532E1F">
        <w:rPr>
          <w:rFonts w:cstheme="minorHAnsi"/>
          <w:sz w:val="20"/>
          <w:szCs w:val="20"/>
        </w:rPr>
        <w:t>(-a) se skutečnostmi, kde jsou k dispozici informace uvedené v článcích 13 a 14 Nařízení</w:t>
      </w:r>
      <w:r w:rsidRPr="00532E1F">
        <w:rPr>
          <w:rStyle w:val="Znakapoznpodarou"/>
          <w:rFonts w:cstheme="minorHAnsi"/>
          <w:sz w:val="20"/>
          <w:szCs w:val="20"/>
        </w:rPr>
        <w:t>2</w:t>
      </w:r>
      <w:r w:rsidRPr="00532E1F">
        <w:rPr>
          <w:rFonts w:cstheme="minorHAnsi"/>
          <w:sz w:val="20"/>
          <w:szCs w:val="20"/>
        </w:rPr>
        <w:t xml:space="preserve"> a veškerá sdělení podle článků 15 až 22 a 34 Nařízení</w:t>
      </w:r>
      <w:r w:rsidRPr="00532E1F">
        <w:rPr>
          <w:rFonts w:cstheme="minorHAnsi"/>
          <w:sz w:val="20"/>
          <w:szCs w:val="20"/>
          <w:vertAlign w:val="superscript"/>
        </w:rPr>
        <w:t xml:space="preserve">2 </w:t>
      </w:r>
      <w:r w:rsidRPr="00532E1F">
        <w:rPr>
          <w:rFonts w:cstheme="minorHAnsi"/>
          <w:sz w:val="20"/>
          <w:szCs w:val="20"/>
        </w:rPr>
        <w:t xml:space="preserve">o zpracování. </w:t>
      </w:r>
      <w:proofErr w:type="gramStart"/>
      <w:r w:rsidRPr="00532E1F">
        <w:rPr>
          <w:rFonts w:cstheme="minorHAnsi"/>
          <w:sz w:val="20"/>
          <w:szCs w:val="20"/>
        </w:rPr>
        <w:t>Byl(-a) jsem</w:t>
      </w:r>
      <w:proofErr w:type="gramEnd"/>
      <w:r w:rsidRPr="00532E1F">
        <w:rPr>
          <w:rFonts w:cstheme="minorHAnsi"/>
          <w:sz w:val="20"/>
          <w:szCs w:val="20"/>
        </w:rPr>
        <w:t xml:space="preserve"> rovněž upozorněn(-a), že uvedené informace jsou k dispozici v provozní době podatelny a na webových stránkách správce https://www.pardubice.eu/GDPR/</w:t>
      </w:r>
    </w:p>
    <w:p w14:paraId="18434697" w14:textId="77777777" w:rsidR="00532E1F" w:rsidRPr="00532E1F" w:rsidRDefault="00532E1F" w:rsidP="00532E1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7F7CF4B" w14:textId="77777777" w:rsidR="00532E1F" w:rsidRPr="00532E1F" w:rsidRDefault="00532E1F" w:rsidP="00532E1F">
      <w:pPr>
        <w:spacing w:line="240" w:lineRule="auto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>V Pardubicích dne:</w:t>
      </w:r>
    </w:p>
    <w:p w14:paraId="28D8522E" w14:textId="77777777" w:rsidR="00532E1F" w:rsidRPr="00532E1F" w:rsidRDefault="00532E1F" w:rsidP="00532E1F">
      <w:pPr>
        <w:spacing w:line="240" w:lineRule="auto"/>
        <w:rPr>
          <w:rFonts w:cstheme="minorHAnsi"/>
          <w:sz w:val="20"/>
          <w:szCs w:val="20"/>
        </w:rPr>
      </w:pPr>
    </w:p>
    <w:p w14:paraId="0DD571B3" w14:textId="77777777" w:rsidR="00532E1F" w:rsidRPr="00532E1F" w:rsidRDefault="00532E1F" w:rsidP="00532E1F">
      <w:pPr>
        <w:spacing w:line="240" w:lineRule="auto"/>
        <w:rPr>
          <w:rFonts w:cstheme="minorHAnsi"/>
          <w:sz w:val="20"/>
          <w:szCs w:val="20"/>
        </w:rPr>
      </w:pPr>
      <w:r w:rsidRPr="00532E1F">
        <w:rPr>
          <w:rFonts w:cstheme="minorHAnsi"/>
          <w:sz w:val="20"/>
          <w:szCs w:val="20"/>
        </w:rPr>
        <w:t xml:space="preserve">Podpis subjektu údajů: </w:t>
      </w:r>
    </w:p>
    <w:p w14:paraId="3A3D03A0" w14:textId="7A521A53" w:rsidR="000D17F6" w:rsidRDefault="000D17F6" w:rsidP="00532E1F">
      <w:pPr>
        <w:pStyle w:val="Odstavecseseznamem"/>
        <w:spacing w:after="120" w:line="240" w:lineRule="auto"/>
        <w:ind w:left="714"/>
        <w:jc w:val="both"/>
        <w:rPr>
          <w:sz w:val="20"/>
          <w:szCs w:val="20"/>
        </w:rPr>
      </w:pPr>
    </w:p>
    <w:sectPr w:rsidR="000D17F6" w:rsidSect="000D17F6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C75F" w14:textId="77777777" w:rsidR="00303FB3" w:rsidRDefault="00303FB3" w:rsidP="00BC3136">
      <w:pPr>
        <w:spacing w:before="0" w:after="0" w:line="240" w:lineRule="auto"/>
      </w:pPr>
      <w:r>
        <w:separator/>
      </w:r>
    </w:p>
  </w:endnote>
  <w:endnote w:type="continuationSeparator" w:id="0">
    <w:p w14:paraId="6A2F2F3A" w14:textId="77777777" w:rsidR="00303FB3" w:rsidRDefault="00303FB3" w:rsidP="00BC31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A172" w14:textId="77777777" w:rsidR="00BC3136" w:rsidRDefault="00BC3136" w:rsidP="00BC3136">
    <w:pPr>
      <w:spacing w:before="0" w:after="0" w:line="240" w:lineRule="auto"/>
    </w:pPr>
    <w:r>
      <w:t>___________________________</w:t>
    </w:r>
  </w:p>
  <w:p w14:paraId="3F2FB2C5" w14:textId="1DBCDFF0" w:rsidR="00CE780A" w:rsidRDefault="00CE780A" w:rsidP="00CE780A">
    <w:pPr>
      <w:spacing w:line="240" w:lineRule="auto"/>
      <w:rPr>
        <w:sz w:val="16"/>
        <w:szCs w:val="16"/>
      </w:rPr>
    </w:pPr>
    <w:r>
      <w:rPr>
        <w:rStyle w:val="Znakapoznpodarou"/>
      </w:rPr>
      <w:t>1</w:t>
    </w:r>
    <w:r>
      <w:t xml:space="preserve"> </w:t>
    </w:r>
    <w:r w:rsidRPr="005E649A">
      <w:rPr>
        <w:sz w:val="16"/>
        <w:szCs w:val="16"/>
      </w:rPr>
      <w:t xml:space="preserve">Křížkem označte platnou volbu. Volbu musí provést výhradně subjekt údajů. Souhlas je platný pouze v případě, že je zvolena možnost „dávám souhlas </w:t>
    </w:r>
    <w:r>
      <w:rPr>
        <w:sz w:val="16"/>
        <w:szCs w:val="16"/>
      </w:rPr>
      <w:t>za</w:t>
    </w:r>
    <w:r w:rsidRPr="005E649A">
      <w:rPr>
        <w:sz w:val="16"/>
        <w:szCs w:val="16"/>
      </w:rPr>
      <w:t> účelem zpracování “ (</w:t>
    </w:r>
    <w:r w:rsidRPr="00EC2E2E">
      <w:sym w:font="Wingdings" w:char="F0FD"/>
    </w:r>
    <w:r w:rsidRPr="005E649A">
      <w:rPr>
        <w:sz w:val="16"/>
        <w:szCs w:val="16"/>
      </w:rPr>
      <w:t xml:space="preserve"> dávám  - </w:t>
    </w:r>
    <w:r w:rsidRPr="00EC2E2E">
      <w:sym w:font="Wingdings" w:char="F0A8"/>
    </w:r>
    <w:r w:rsidRPr="005E649A">
      <w:rPr>
        <w:sz w:val="16"/>
        <w:szCs w:val="16"/>
      </w:rPr>
      <w:t xml:space="preserve"> nedávám). Jakákoliv jiná varianta označení je považována za neplatný souhlas.</w:t>
    </w:r>
  </w:p>
  <w:p w14:paraId="402BD8BB" w14:textId="77777777" w:rsidR="000D17F6" w:rsidRDefault="000D17F6" w:rsidP="000D17F6">
    <w:pPr>
      <w:rPr>
        <w:sz w:val="16"/>
        <w:szCs w:val="16"/>
      </w:rPr>
    </w:pPr>
    <w:r>
      <w:rPr>
        <w:rStyle w:val="Znakapoznpodarou"/>
      </w:rPr>
      <w:t>2</w:t>
    </w:r>
    <w:r>
      <w:rPr>
        <w:sz w:val="16"/>
        <w:szCs w:val="16"/>
        <w:vertAlign w:val="superscript"/>
      </w:rPr>
      <w:t xml:space="preserve"> </w:t>
    </w:r>
    <w:r w:rsidRPr="00644456">
      <w:rPr>
        <w:sz w:val="16"/>
        <w:szCs w:val="16"/>
      </w:rPr>
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</w:r>
  </w:p>
  <w:p w14:paraId="2F9D49FA" w14:textId="77777777" w:rsidR="000D17F6" w:rsidRDefault="000D17F6" w:rsidP="00CE780A">
    <w:pPr>
      <w:spacing w:line="240" w:lineRule="auto"/>
      <w:rPr>
        <w:sz w:val="16"/>
        <w:szCs w:val="16"/>
      </w:rPr>
    </w:pPr>
  </w:p>
  <w:p w14:paraId="68D2F6A3" w14:textId="5FCB6263" w:rsidR="00301720" w:rsidRDefault="00301720" w:rsidP="00CE780A">
    <w:pPr>
      <w:spacing w:line="240" w:lineRule="auto"/>
      <w:rPr>
        <w:sz w:val="16"/>
        <w:szCs w:val="16"/>
      </w:rPr>
    </w:pPr>
  </w:p>
  <w:p w14:paraId="188A6583" w14:textId="77777777" w:rsidR="00301720" w:rsidRDefault="00301720" w:rsidP="00CE780A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BAFE" w14:textId="77777777" w:rsidR="00303FB3" w:rsidRDefault="00303FB3" w:rsidP="00BC3136">
      <w:pPr>
        <w:spacing w:before="0" w:after="0" w:line="240" w:lineRule="auto"/>
      </w:pPr>
      <w:r>
        <w:separator/>
      </w:r>
    </w:p>
  </w:footnote>
  <w:footnote w:type="continuationSeparator" w:id="0">
    <w:p w14:paraId="03EF5462" w14:textId="77777777" w:rsidR="00303FB3" w:rsidRDefault="00303FB3" w:rsidP="00BC31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FD39" w14:textId="1BEB843E" w:rsidR="00532E1F" w:rsidRDefault="00532E1F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1CDF"/>
    <w:multiLevelType w:val="hybridMultilevel"/>
    <w:tmpl w:val="04E4F1D0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1FBF"/>
    <w:multiLevelType w:val="multilevel"/>
    <w:tmpl w:val="02D610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13"/>
    <w:rsid w:val="0000425E"/>
    <w:rsid w:val="00010AB5"/>
    <w:rsid w:val="0004383E"/>
    <w:rsid w:val="000807E6"/>
    <w:rsid w:val="00096875"/>
    <w:rsid w:val="000D17F6"/>
    <w:rsid w:val="001140AF"/>
    <w:rsid w:val="0015362D"/>
    <w:rsid w:val="001A5482"/>
    <w:rsid w:val="001A6E00"/>
    <w:rsid w:val="001C6479"/>
    <w:rsid w:val="001E3883"/>
    <w:rsid w:val="00225355"/>
    <w:rsid w:val="00290D58"/>
    <w:rsid w:val="00291F5E"/>
    <w:rsid w:val="002A5BCD"/>
    <w:rsid w:val="00301720"/>
    <w:rsid w:val="00303FB3"/>
    <w:rsid w:val="0031152B"/>
    <w:rsid w:val="003C3848"/>
    <w:rsid w:val="003E11B1"/>
    <w:rsid w:val="00460A80"/>
    <w:rsid w:val="00467981"/>
    <w:rsid w:val="004C4736"/>
    <w:rsid w:val="004D2549"/>
    <w:rsid w:val="00511F1C"/>
    <w:rsid w:val="00532E1F"/>
    <w:rsid w:val="00542122"/>
    <w:rsid w:val="00562DED"/>
    <w:rsid w:val="005E1981"/>
    <w:rsid w:val="006377FA"/>
    <w:rsid w:val="00684478"/>
    <w:rsid w:val="00702C0D"/>
    <w:rsid w:val="00710CB6"/>
    <w:rsid w:val="007D25E1"/>
    <w:rsid w:val="008748CB"/>
    <w:rsid w:val="008C045A"/>
    <w:rsid w:val="008D3BE0"/>
    <w:rsid w:val="00913570"/>
    <w:rsid w:val="00960851"/>
    <w:rsid w:val="009D29F0"/>
    <w:rsid w:val="009F595C"/>
    <w:rsid w:val="00A102EC"/>
    <w:rsid w:val="00A15BEB"/>
    <w:rsid w:val="00A36775"/>
    <w:rsid w:val="00A927A7"/>
    <w:rsid w:val="00AB6A92"/>
    <w:rsid w:val="00B6608C"/>
    <w:rsid w:val="00B67B13"/>
    <w:rsid w:val="00B9030C"/>
    <w:rsid w:val="00BC3136"/>
    <w:rsid w:val="00CE1231"/>
    <w:rsid w:val="00CE780A"/>
    <w:rsid w:val="00D46AFE"/>
    <w:rsid w:val="00DB364D"/>
    <w:rsid w:val="00DE10C5"/>
    <w:rsid w:val="00E10E08"/>
    <w:rsid w:val="00E2756D"/>
    <w:rsid w:val="00E33E5D"/>
    <w:rsid w:val="00E76843"/>
    <w:rsid w:val="00EE0F0A"/>
    <w:rsid w:val="00EE634E"/>
    <w:rsid w:val="00F223C1"/>
    <w:rsid w:val="00F26287"/>
    <w:rsid w:val="00F422A3"/>
    <w:rsid w:val="00F66E1B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A60A"/>
  <w15:chartTrackingRefBased/>
  <w15:docId w15:val="{5E8F36ED-ED3F-4DD1-BF9D-7AEF3B35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D46AFE"/>
    <w:pPr>
      <w:spacing w:before="120" w:after="120" w:line="300" w:lineRule="auto"/>
    </w:pPr>
  </w:style>
  <w:style w:type="paragraph" w:styleId="Nadpis1">
    <w:name w:val="heading 1"/>
    <w:aliases w:val="H1,V_Head1,h1,l1,Heading 1R,Kapitola,Záhlaví 1,0Überschrift 1,1Überschrift 1,2Überschrift 1,3Überschrift 1,4Überschrift 1,5Überschrift 1,6Überschrift 1,7Überschrift 1,8Überschrift 1,9Überschrift 1,10Überschrift 1,11Überschrift 1,Nadpis 11,MUS1"/>
    <w:basedOn w:val="Normln"/>
    <w:next w:val="Normln"/>
    <w:link w:val="Nadpis1Char"/>
    <w:uiPriority w:val="9"/>
    <w:qFormat/>
    <w:rsid w:val="00D46AFE"/>
    <w:pPr>
      <w:pageBreakBefore/>
      <w:numPr>
        <w:numId w:val="1"/>
      </w:numPr>
      <w:spacing w:after="340"/>
      <w:outlineLvl w:val="0"/>
    </w:pPr>
    <w:rPr>
      <w:rFonts w:ascii="Calibri" w:hAnsi="Calibri"/>
      <w:b/>
      <w:color w:val="6C6F70"/>
      <w:sz w:val="32"/>
      <w:szCs w:val="32"/>
    </w:rPr>
  </w:style>
  <w:style w:type="paragraph" w:styleId="Nadpis2">
    <w:name w:val="heading 2"/>
    <w:aliases w:val="Podkapitola1,H2,V_Head2,V_Head21,V_Head22,hlavicka,F2,Nadpis kapitoly,h2,F21,0Überschrift 2,1Überschrift 2,2Überschrift 2,3Überschrift 2,4Überschrift 2,5Überschrift 2,6Überschrift 2,7Überschrift 2,8Überschrift 2,9Überschrift 2,10Überschrift 2,2"/>
    <w:basedOn w:val="Normln"/>
    <w:next w:val="Normln"/>
    <w:link w:val="Nadpis2Char"/>
    <w:uiPriority w:val="9"/>
    <w:qFormat/>
    <w:rsid w:val="00D46AFE"/>
    <w:pPr>
      <w:numPr>
        <w:ilvl w:val="1"/>
        <w:numId w:val="1"/>
      </w:numPr>
      <w:spacing w:before="340" w:after="340"/>
      <w:outlineLvl w:val="1"/>
    </w:pPr>
    <w:rPr>
      <w:b/>
      <w:color w:val="6C6F70"/>
      <w:sz w:val="28"/>
      <w:szCs w:val="28"/>
    </w:rPr>
  </w:style>
  <w:style w:type="paragraph" w:styleId="Nadpis3">
    <w:name w:val="heading 3"/>
    <w:aliases w:val="Podkapitola2,H3 Char,H3,V_Head3,h3,l3,PA Minor Section,V_Head31,V_Head32,Záhlaví 3,Podkapitola podkapitoly základní kapitoly,ASAPHeading 3,overview,Nadpis 3T,(Alt+3)10 C Char,Odstavec,3Überschrift 3,4Überschrift 3,5Überschrift 3,6Überschrift 3"/>
    <w:basedOn w:val="Normln"/>
    <w:next w:val="Normln"/>
    <w:link w:val="Nadpis3Char"/>
    <w:uiPriority w:val="9"/>
    <w:qFormat/>
    <w:rsid w:val="00D46AFE"/>
    <w:pPr>
      <w:numPr>
        <w:ilvl w:val="2"/>
        <w:numId w:val="1"/>
      </w:numPr>
      <w:spacing w:before="340" w:after="340"/>
      <w:outlineLvl w:val="2"/>
    </w:pPr>
    <w:rPr>
      <w:b/>
      <w:color w:val="6C6F70"/>
      <w:sz w:val="26"/>
      <w:szCs w:val="26"/>
    </w:rPr>
  </w:style>
  <w:style w:type="paragraph" w:styleId="Nadpis4">
    <w:name w:val="heading 4"/>
    <w:aliases w:val="Podkapitola3,H4,h4,Table and Figures,l4,V_Head4,ASAPHeading 4,Nadpis 4T,MUS4,PA Micro Section,Odstavec 1,Odstavec 11,Odstavec 12,Odstavec 13,Odstavec 14,Odstavec 111,Odstavec 121,Odstavec 131,Odstavec 15,Odstavec 141,Odstavec 16,Odstavec 112"/>
    <w:basedOn w:val="Normln"/>
    <w:next w:val="Normln"/>
    <w:link w:val="Nadpis4Char"/>
    <w:uiPriority w:val="9"/>
    <w:qFormat/>
    <w:rsid w:val="00D46AFE"/>
    <w:pPr>
      <w:numPr>
        <w:ilvl w:val="3"/>
        <w:numId w:val="1"/>
      </w:numPr>
      <w:spacing w:before="340" w:after="340"/>
      <w:outlineLvl w:val="3"/>
    </w:pPr>
    <w:rPr>
      <w:rFonts w:ascii="Calibri" w:hAnsi="Calibri"/>
      <w:b/>
      <w:color w:val="6C6F70"/>
      <w:sz w:val="24"/>
      <w:szCs w:val="24"/>
    </w:rPr>
  </w:style>
  <w:style w:type="paragraph" w:styleId="Nadpis5">
    <w:name w:val="heading 5"/>
    <w:aliases w:val="H5,h5,l5,hm,ASAPHeading 5"/>
    <w:basedOn w:val="Normln"/>
    <w:next w:val="Normln"/>
    <w:link w:val="Nadpis5Char"/>
    <w:uiPriority w:val="9"/>
    <w:qFormat/>
    <w:rsid w:val="00D46AFE"/>
    <w:pPr>
      <w:numPr>
        <w:ilvl w:val="4"/>
        <w:numId w:val="1"/>
      </w:numPr>
      <w:spacing w:before="340" w:after="340"/>
      <w:ind w:left="1009" w:hanging="1009"/>
      <w:outlineLvl w:val="4"/>
    </w:pPr>
    <w:rPr>
      <w:rFonts w:ascii="Calibri" w:hAnsi="Calibri"/>
      <w:color w:val="6C6F7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V_Head1 Char,h1 Char,l1 Char,Heading 1R Char,Kapitola Char,Záhlaví 1 Char,0Überschrift 1 Char,1Überschrift 1 Char,2Überschrift 1 Char,3Überschrift 1 Char,4Überschrift 1 Char,5Überschrift 1 Char,6Überschrift 1 Char,Nadpis 11 Char"/>
    <w:basedOn w:val="Standardnpsmoodstavce"/>
    <w:link w:val="Nadpis1"/>
    <w:uiPriority w:val="9"/>
    <w:rsid w:val="00D46AFE"/>
    <w:rPr>
      <w:rFonts w:ascii="Calibri" w:hAnsi="Calibri"/>
      <w:b/>
      <w:color w:val="6C6F70"/>
      <w:sz w:val="32"/>
      <w:szCs w:val="32"/>
    </w:rPr>
  </w:style>
  <w:style w:type="character" w:customStyle="1" w:styleId="Nadpis2Char">
    <w:name w:val="Nadpis 2 Char"/>
    <w:aliases w:val="Podkapitola1 Char,H2 Char,V_Head2 Char,V_Head21 Char,V_Head22 Char,hlavicka Char,F2 Char,Nadpis kapitoly Char,h2 Char,F21 Char,0Überschrift 2 Char,1Überschrift 2 Char,2Überschrift 2 Char,3Überschrift 2 Char,4Überschrift 2 Char,2 Char"/>
    <w:basedOn w:val="Standardnpsmoodstavce"/>
    <w:link w:val="Nadpis2"/>
    <w:uiPriority w:val="9"/>
    <w:rsid w:val="00D46AFE"/>
    <w:rPr>
      <w:b/>
      <w:color w:val="6C6F70"/>
      <w:sz w:val="28"/>
      <w:szCs w:val="28"/>
    </w:rPr>
  </w:style>
  <w:style w:type="character" w:customStyle="1" w:styleId="Nadpis3Char">
    <w:name w:val="Nadpis 3 Char"/>
    <w:aliases w:val="Podkapitola2 Char,H3 Char Char,H3 Char1,V_Head3 Char,h3 Char,l3 Char,PA Minor Section Char,V_Head31 Char,V_Head32 Char,Záhlaví 3 Char,Podkapitola podkapitoly základní kapitoly Char,ASAPHeading 3 Char,overview Char,Nadpis 3T Char"/>
    <w:basedOn w:val="Standardnpsmoodstavce"/>
    <w:link w:val="Nadpis3"/>
    <w:uiPriority w:val="9"/>
    <w:rsid w:val="00D46AFE"/>
    <w:rPr>
      <w:b/>
      <w:color w:val="6C6F70"/>
      <w:sz w:val="26"/>
      <w:szCs w:val="26"/>
    </w:rPr>
  </w:style>
  <w:style w:type="character" w:customStyle="1" w:styleId="Nadpis4Char">
    <w:name w:val="Nadpis 4 Char"/>
    <w:aliases w:val="Podkapitola3 Char,H4 Char,h4 Char,Table and Figures Char,l4 Char,V_Head4 Char,ASAPHeading 4 Char,Nadpis 4T Char,MUS4 Char,PA Micro Section Char,Odstavec 1 Char,Odstavec 11 Char,Odstavec 12 Char,Odstavec 13 Char,Odstavec 14 Char"/>
    <w:basedOn w:val="Standardnpsmoodstavce"/>
    <w:link w:val="Nadpis4"/>
    <w:uiPriority w:val="9"/>
    <w:rsid w:val="00D46AFE"/>
    <w:rPr>
      <w:rFonts w:ascii="Calibri" w:hAnsi="Calibri"/>
      <w:b/>
      <w:color w:val="6C6F70"/>
      <w:sz w:val="24"/>
      <w:szCs w:val="24"/>
    </w:rPr>
  </w:style>
  <w:style w:type="character" w:customStyle="1" w:styleId="Nadpis5Char">
    <w:name w:val="Nadpis 5 Char"/>
    <w:aliases w:val="H5 Char,h5 Char,l5 Char,hm Char,ASAPHeading 5 Char"/>
    <w:basedOn w:val="Standardnpsmoodstavce"/>
    <w:link w:val="Nadpis5"/>
    <w:uiPriority w:val="9"/>
    <w:rsid w:val="00D46AFE"/>
    <w:rPr>
      <w:rFonts w:ascii="Calibri" w:hAnsi="Calibri"/>
      <w:color w:val="6C6F70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D46AFE"/>
    <w:pPr>
      <w:spacing w:after="340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D46AFE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D46AFE"/>
    <w:rPr>
      <w:rFonts w:ascii="Calibri" w:hAnsi="Calibri"/>
    </w:rPr>
  </w:style>
  <w:style w:type="character" w:styleId="Znakapoznpodarou">
    <w:name w:val="footnote reference"/>
    <w:uiPriority w:val="99"/>
    <w:unhideWhenUsed/>
    <w:rsid w:val="00D46AF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1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136"/>
  </w:style>
  <w:style w:type="paragraph" w:styleId="Zpat">
    <w:name w:val="footer"/>
    <w:basedOn w:val="Normln"/>
    <w:link w:val="ZpatChar"/>
    <w:uiPriority w:val="99"/>
    <w:unhideWhenUsed/>
    <w:rsid w:val="00BC31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136"/>
  </w:style>
  <w:style w:type="character" w:styleId="Odkaznakoment">
    <w:name w:val="annotation reference"/>
    <w:basedOn w:val="Standardnpsmoodstavce"/>
    <w:uiPriority w:val="99"/>
    <w:semiHidden/>
    <w:unhideWhenUsed/>
    <w:rsid w:val="00511F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F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F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F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F1C"/>
    <w:rPr>
      <w:b/>
      <w:bCs/>
      <w:sz w:val="20"/>
      <w:szCs w:val="20"/>
    </w:rPr>
  </w:style>
  <w:style w:type="paragraph" w:customStyle="1" w:styleId="Pa2">
    <w:name w:val="Pa2"/>
    <w:basedOn w:val="Normln"/>
    <w:next w:val="Normln"/>
    <w:rsid w:val="0015362D"/>
    <w:pPr>
      <w:widowControl w:val="0"/>
      <w:autoSpaceDE w:val="0"/>
      <w:autoSpaceDN w:val="0"/>
      <w:adjustRightInd w:val="0"/>
      <w:spacing w:before="0" w:after="0" w:line="240" w:lineRule="atLeast"/>
    </w:pPr>
    <w:rPr>
      <w:rFonts w:ascii="Garamond Itc TOT" w:eastAsia="Times New Roman" w:hAnsi="Garamond Itc TOT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5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Veronika</dc:creator>
  <cp:keywords/>
  <dc:description/>
  <cp:lastModifiedBy>Ožďanová Marcela</cp:lastModifiedBy>
  <cp:revision>5</cp:revision>
  <cp:lastPrinted>2018-08-07T08:14:00Z</cp:lastPrinted>
  <dcterms:created xsi:type="dcterms:W3CDTF">2018-08-03T06:58:00Z</dcterms:created>
  <dcterms:modified xsi:type="dcterms:W3CDTF">2018-11-14T11:54:00Z</dcterms:modified>
</cp:coreProperties>
</file>