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96C7" w14:textId="1B49B490" w:rsidR="00357B0F" w:rsidRPr="00D061D8" w:rsidRDefault="00D061D8" w:rsidP="00D061D8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D061D8">
        <w:rPr>
          <w:rFonts w:ascii="Arial" w:hAnsi="Arial" w:cs="Arial"/>
          <w:b/>
          <w:bCs/>
          <w:sz w:val="36"/>
          <w:szCs w:val="36"/>
        </w:rPr>
        <w:t>Evakuace osob z ohroženého území</w:t>
      </w:r>
    </w:p>
    <w:p w14:paraId="75A0B620" w14:textId="580C03FB" w:rsidR="00D061D8" w:rsidRDefault="00D061D8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D061D8">
        <w:rPr>
          <w:rFonts w:ascii="Arial" w:hAnsi="Arial" w:cs="Arial"/>
          <w:sz w:val="28"/>
          <w:szCs w:val="28"/>
        </w:rPr>
        <w:t>Evakuační zavazadlo</w:t>
      </w:r>
    </w:p>
    <w:p w14:paraId="2D6E599D" w14:textId="77777777" w:rsidR="004D53AB" w:rsidRPr="00794357" w:rsidRDefault="004D53AB" w:rsidP="00794357">
      <w:pPr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2A334301" w14:textId="109255D2" w:rsidR="00D061D8" w:rsidRPr="00413212" w:rsidRDefault="00983312" w:rsidP="0079435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Doporučený k</w:t>
      </w:r>
      <w:r w:rsidR="00764F16">
        <w:rPr>
          <w:rFonts w:ascii="Arial" w:hAnsi="Arial" w:cs="Arial"/>
          <w:b/>
          <w:bCs/>
          <w:sz w:val="28"/>
          <w:szCs w:val="28"/>
        </w:rPr>
        <w:t>ontrolní seznam</w:t>
      </w:r>
      <w:r w:rsidR="00D061D8" w:rsidRPr="00413212">
        <w:rPr>
          <w:rFonts w:ascii="Arial" w:hAnsi="Arial" w:cs="Arial"/>
          <w:b/>
          <w:bCs/>
          <w:sz w:val="28"/>
          <w:szCs w:val="28"/>
        </w:rPr>
        <w:t xml:space="preserve"> evakuačního zavazadla </w:t>
      </w:r>
    </w:p>
    <w:p w14:paraId="6056C4EB" w14:textId="2338C796" w:rsidR="00D061D8" w:rsidRPr="00133F27" w:rsidRDefault="00D061D8" w:rsidP="00133F27">
      <w:pPr>
        <w:spacing w:after="0" w:line="360" w:lineRule="auto"/>
        <w:jc w:val="center"/>
        <w:rPr>
          <w:rFonts w:ascii="Arial" w:hAnsi="Arial" w:cs="Arial"/>
          <w:sz w:val="14"/>
          <w:szCs w:val="14"/>
        </w:rPr>
      </w:pPr>
      <w:r w:rsidRPr="00D061D8">
        <w:rPr>
          <w:rFonts w:ascii="Arial" w:hAnsi="Arial" w:cs="Arial"/>
          <w:sz w:val="14"/>
          <w:szCs w:val="14"/>
        </w:rPr>
        <w:t>jako evakuační zavazadlo je vhodná pevná cestovní taška, pevný batoh nebo menší cestovní kufr, který vždy označte celým jménem, adresou a telefonním kontaktem</w:t>
      </w:r>
    </w:p>
    <w:p w14:paraId="190734A1" w14:textId="447AC96C" w:rsidR="005635F8" w:rsidRDefault="005635F8" w:rsidP="00133F27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18"/>
        <w:gridCol w:w="538"/>
      </w:tblGrid>
      <w:tr w:rsidR="00764F16" w14:paraId="170BFFB8" w14:textId="77777777" w:rsidTr="00AE1D6F">
        <w:trPr>
          <w:trHeight w:val="397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3959EF9C" w14:textId="57525E7B" w:rsidR="00764F16" w:rsidRPr="005A588A" w:rsidRDefault="00764F16" w:rsidP="00764F16">
            <w:pPr>
              <w:rPr>
                <w:rFonts w:ascii="Arial" w:hAnsi="Arial" w:cs="Arial"/>
                <w:b/>
                <w:bCs/>
              </w:rPr>
            </w:pPr>
            <w:r w:rsidRPr="005A588A">
              <w:rPr>
                <w:rFonts w:ascii="Arial" w:hAnsi="Arial" w:cs="Arial"/>
                <w:b/>
                <w:bCs/>
              </w:rPr>
              <w:t xml:space="preserve">A. základní vybavení </w:t>
            </w:r>
            <w:r w:rsidR="00176F99">
              <w:rPr>
                <w:rFonts w:ascii="Arial" w:hAnsi="Arial" w:cs="Arial"/>
                <w:b/>
                <w:bCs/>
              </w:rPr>
              <w:t>při krátkodobé evakuac</w:t>
            </w:r>
            <w:r w:rsidR="008B25E1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538" w:type="dxa"/>
            <w:vAlign w:val="center"/>
          </w:tcPr>
          <w:p w14:paraId="4A4A14C7" w14:textId="56015EE5" w:rsidR="00764F16" w:rsidRPr="00654BC2" w:rsidRDefault="00967625" w:rsidP="00073D7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67625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sym w:font="Wingdings" w:char="F0FC"/>
            </w:r>
          </w:p>
        </w:tc>
      </w:tr>
      <w:tr w:rsidR="00764F16" w14:paraId="4F0AA670" w14:textId="77777777" w:rsidTr="0012729C">
        <w:trPr>
          <w:trHeight w:val="397"/>
        </w:trPr>
        <w:tc>
          <w:tcPr>
            <w:tcW w:w="9918" w:type="dxa"/>
            <w:vAlign w:val="center"/>
          </w:tcPr>
          <w:p w14:paraId="425DFF20" w14:textId="46D3B3DF" w:rsidR="00764F16" w:rsidRPr="001414F3" w:rsidRDefault="001414F3" w:rsidP="001414F3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totožnosti</w:t>
            </w:r>
            <w:r w:rsidR="005D0A2A">
              <w:rPr>
                <w:rFonts w:ascii="Arial" w:hAnsi="Arial" w:cs="Arial"/>
              </w:rPr>
              <w:t xml:space="preserve"> a další nezbytné osobní dokumenty</w:t>
            </w:r>
          </w:p>
        </w:tc>
        <w:tc>
          <w:tcPr>
            <w:tcW w:w="538" w:type="dxa"/>
            <w:vAlign w:val="center"/>
          </w:tcPr>
          <w:p w14:paraId="2B113AD4" w14:textId="14DCD5ED" w:rsidR="00764F16" w:rsidRDefault="00764F16" w:rsidP="0012729C">
            <w:pPr>
              <w:rPr>
                <w:rFonts w:ascii="Arial" w:hAnsi="Arial" w:cs="Arial"/>
              </w:rPr>
            </w:pPr>
          </w:p>
        </w:tc>
      </w:tr>
      <w:tr w:rsidR="00764F16" w14:paraId="799F3BB1" w14:textId="77777777" w:rsidTr="0012729C">
        <w:trPr>
          <w:trHeight w:val="397"/>
        </w:trPr>
        <w:tc>
          <w:tcPr>
            <w:tcW w:w="9918" w:type="dxa"/>
            <w:vAlign w:val="center"/>
          </w:tcPr>
          <w:p w14:paraId="66A00534" w14:textId="3E705A6B" w:rsidR="00764F16" w:rsidRPr="005D0A2A" w:rsidRDefault="005D0A2A" w:rsidP="005D0A2A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finanční hotovost odpovídající vlastní zvyklosti a předpokládané délce </w:t>
            </w:r>
            <w:r w:rsidR="00C670AF">
              <w:rPr>
                <w:rFonts w:ascii="Arial" w:hAnsi="Arial" w:cs="Arial"/>
              </w:rPr>
              <w:t>evakuace</w:t>
            </w:r>
          </w:p>
        </w:tc>
        <w:tc>
          <w:tcPr>
            <w:tcW w:w="538" w:type="dxa"/>
            <w:vAlign w:val="center"/>
          </w:tcPr>
          <w:p w14:paraId="23F49906" w14:textId="77777777" w:rsidR="00764F16" w:rsidRDefault="00764F16" w:rsidP="0012729C">
            <w:pPr>
              <w:rPr>
                <w:rFonts w:ascii="Arial" w:hAnsi="Arial" w:cs="Arial"/>
              </w:rPr>
            </w:pPr>
          </w:p>
        </w:tc>
      </w:tr>
      <w:tr w:rsidR="00764F16" w14:paraId="2512E83D" w14:textId="77777777" w:rsidTr="0012729C">
        <w:trPr>
          <w:trHeight w:val="397"/>
        </w:trPr>
        <w:tc>
          <w:tcPr>
            <w:tcW w:w="9918" w:type="dxa"/>
            <w:vAlign w:val="center"/>
          </w:tcPr>
          <w:p w14:paraId="6CC1DE33" w14:textId="45001AC1" w:rsidR="00764F16" w:rsidRPr="005D0A2A" w:rsidRDefault="00C670AF" w:rsidP="005D0A2A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platební karta</w:t>
            </w:r>
          </w:p>
        </w:tc>
        <w:tc>
          <w:tcPr>
            <w:tcW w:w="538" w:type="dxa"/>
            <w:vAlign w:val="center"/>
          </w:tcPr>
          <w:p w14:paraId="64762FC1" w14:textId="77777777" w:rsidR="00764F16" w:rsidRDefault="00764F16" w:rsidP="0012729C">
            <w:pPr>
              <w:rPr>
                <w:rFonts w:ascii="Arial" w:hAnsi="Arial" w:cs="Arial"/>
              </w:rPr>
            </w:pPr>
          </w:p>
        </w:tc>
      </w:tr>
      <w:tr w:rsidR="00C670AF" w14:paraId="49C3E114" w14:textId="77777777" w:rsidTr="0012729C">
        <w:trPr>
          <w:trHeight w:val="397"/>
        </w:trPr>
        <w:tc>
          <w:tcPr>
            <w:tcW w:w="9918" w:type="dxa"/>
            <w:vAlign w:val="center"/>
          </w:tcPr>
          <w:p w14:paraId="51777500" w14:textId="4B073682" w:rsidR="00C670AF" w:rsidRDefault="00C670AF" w:rsidP="005D0A2A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průkaz pojištěnce zdravotní pojišťovny</w:t>
            </w:r>
          </w:p>
        </w:tc>
        <w:tc>
          <w:tcPr>
            <w:tcW w:w="538" w:type="dxa"/>
            <w:vAlign w:val="center"/>
          </w:tcPr>
          <w:p w14:paraId="6ED057C4" w14:textId="77777777" w:rsidR="00C670AF" w:rsidRDefault="00C670AF" w:rsidP="0012729C">
            <w:pPr>
              <w:rPr>
                <w:rFonts w:ascii="Arial" w:hAnsi="Arial" w:cs="Arial"/>
              </w:rPr>
            </w:pPr>
          </w:p>
        </w:tc>
      </w:tr>
      <w:tr w:rsidR="00764F16" w14:paraId="2AF601BB" w14:textId="77777777" w:rsidTr="0012729C">
        <w:trPr>
          <w:trHeight w:val="397"/>
        </w:trPr>
        <w:tc>
          <w:tcPr>
            <w:tcW w:w="9918" w:type="dxa"/>
            <w:vAlign w:val="center"/>
          </w:tcPr>
          <w:p w14:paraId="61643FEE" w14:textId="5195EC8C" w:rsidR="00764F16" w:rsidRPr="00C670AF" w:rsidRDefault="00C670AF" w:rsidP="00C670A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nezbytné léky a zdravotnické pomůcky, cestovní lékárnička první pomoci</w:t>
            </w:r>
          </w:p>
        </w:tc>
        <w:tc>
          <w:tcPr>
            <w:tcW w:w="538" w:type="dxa"/>
            <w:vAlign w:val="center"/>
          </w:tcPr>
          <w:p w14:paraId="5DF56A25" w14:textId="77777777" w:rsidR="00764F16" w:rsidRDefault="00764F16" w:rsidP="0012729C">
            <w:pPr>
              <w:rPr>
                <w:rFonts w:ascii="Arial" w:hAnsi="Arial" w:cs="Arial"/>
              </w:rPr>
            </w:pPr>
          </w:p>
        </w:tc>
      </w:tr>
      <w:tr w:rsidR="00654BC2" w14:paraId="2F0E3267" w14:textId="77777777" w:rsidTr="0012729C">
        <w:trPr>
          <w:trHeight w:val="397"/>
        </w:trPr>
        <w:tc>
          <w:tcPr>
            <w:tcW w:w="9918" w:type="dxa"/>
            <w:vAlign w:val="center"/>
          </w:tcPr>
          <w:p w14:paraId="7BD50ED8" w14:textId="336D8326" w:rsidR="00654BC2" w:rsidRDefault="006A4DD0" w:rsidP="00C670A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toaletní a </w:t>
            </w:r>
            <w:r w:rsidR="00654BC2">
              <w:rPr>
                <w:rFonts w:ascii="Arial" w:hAnsi="Arial" w:cs="Arial"/>
              </w:rPr>
              <w:t>hygienické potřeby, ručník</w:t>
            </w:r>
          </w:p>
        </w:tc>
        <w:tc>
          <w:tcPr>
            <w:tcW w:w="538" w:type="dxa"/>
            <w:vAlign w:val="center"/>
          </w:tcPr>
          <w:p w14:paraId="37A77A5E" w14:textId="77777777" w:rsidR="00654BC2" w:rsidRDefault="00654BC2" w:rsidP="0012729C">
            <w:pPr>
              <w:rPr>
                <w:rFonts w:ascii="Arial" w:hAnsi="Arial" w:cs="Arial"/>
              </w:rPr>
            </w:pPr>
          </w:p>
        </w:tc>
      </w:tr>
      <w:tr w:rsidR="00764F16" w14:paraId="563D9795" w14:textId="77777777" w:rsidTr="0012729C">
        <w:trPr>
          <w:trHeight w:val="397"/>
        </w:trPr>
        <w:tc>
          <w:tcPr>
            <w:tcW w:w="9918" w:type="dxa"/>
            <w:vAlign w:val="center"/>
          </w:tcPr>
          <w:p w14:paraId="3AAD392D" w14:textId="48F93914" w:rsidR="00764F16" w:rsidRPr="00C670AF" w:rsidRDefault="00C670AF" w:rsidP="00C670A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mobilní telefon s nabíječkou</w:t>
            </w:r>
          </w:p>
        </w:tc>
        <w:tc>
          <w:tcPr>
            <w:tcW w:w="538" w:type="dxa"/>
            <w:vAlign w:val="center"/>
          </w:tcPr>
          <w:p w14:paraId="22774FD0" w14:textId="77777777" w:rsidR="00764F16" w:rsidRDefault="00764F16" w:rsidP="0012729C">
            <w:pPr>
              <w:rPr>
                <w:rFonts w:ascii="Arial" w:hAnsi="Arial" w:cs="Arial"/>
              </w:rPr>
            </w:pPr>
          </w:p>
        </w:tc>
      </w:tr>
      <w:tr w:rsidR="00764F16" w14:paraId="69C614CC" w14:textId="77777777" w:rsidTr="0012729C">
        <w:trPr>
          <w:trHeight w:val="397"/>
        </w:trPr>
        <w:tc>
          <w:tcPr>
            <w:tcW w:w="9918" w:type="dxa"/>
            <w:vAlign w:val="center"/>
          </w:tcPr>
          <w:p w14:paraId="13ED11BD" w14:textId="12883786" w:rsidR="00764F16" w:rsidRPr="00C670AF" w:rsidRDefault="00176F99" w:rsidP="00C670AF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potřeby pro vlastní zábavu a zábavu malých dětí</w:t>
            </w:r>
          </w:p>
        </w:tc>
        <w:tc>
          <w:tcPr>
            <w:tcW w:w="538" w:type="dxa"/>
            <w:vAlign w:val="center"/>
          </w:tcPr>
          <w:p w14:paraId="08CE34A3" w14:textId="77777777" w:rsidR="00764F16" w:rsidRDefault="00764F16" w:rsidP="0012729C">
            <w:pPr>
              <w:rPr>
                <w:rFonts w:ascii="Arial" w:hAnsi="Arial" w:cs="Arial"/>
              </w:rPr>
            </w:pPr>
          </w:p>
        </w:tc>
      </w:tr>
      <w:tr w:rsidR="00764F16" w14:paraId="09AFF6A8" w14:textId="77777777" w:rsidTr="0012729C">
        <w:trPr>
          <w:trHeight w:val="397"/>
        </w:trPr>
        <w:tc>
          <w:tcPr>
            <w:tcW w:w="9918" w:type="dxa"/>
            <w:vAlign w:val="center"/>
          </w:tcPr>
          <w:p w14:paraId="6F18D02A" w14:textId="04D1730F" w:rsidR="00764F16" w:rsidRPr="00176F99" w:rsidRDefault="00176F99" w:rsidP="00176F9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trvanlivé potraviny na </w:t>
            </w:r>
            <w:r w:rsidR="008B25E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d</w:t>
            </w:r>
            <w:r w:rsidR="008B25E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538" w:type="dxa"/>
            <w:vAlign w:val="center"/>
          </w:tcPr>
          <w:p w14:paraId="25F6D757" w14:textId="77777777" w:rsidR="00764F16" w:rsidRDefault="00764F16" w:rsidP="0012729C">
            <w:pPr>
              <w:rPr>
                <w:rFonts w:ascii="Arial" w:hAnsi="Arial" w:cs="Arial"/>
              </w:rPr>
            </w:pPr>
          </w:p>
        </w:tc>
      </w:tr>
      <w:tr w:rsidR="00BE154D" w14:paraId="403AF6F5" w14:textId="77777777" w:rsidTr="0012729C">
        <w:trPr>
          <w:trHeight w:val="397"/>
        </w:trPr>
        <w:tc>
          <w:tcPr>
            <w:tcW w:w="9918" w:type="dxa"/>
            <w:vAlign w:val="center"/>
          </w:tcPr>
          <w:p w14:paraId="28007397" w14:textId="4A76B194" w:rsidR="00BE154D" w:rsidRPr="00176F99" w:rsidRDefault="00176F99" w:rsidP="00176F9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nealkoholické nápoje v nerozbitném obalu na </w:t>
            </w:r>
            <w:r w:rsidR="008B25E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d</w:t>
            </w:r>
            <w:r w:rsidR="008B25E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538" w:type="dxa"/>
            <w:vAlign w:val="center"/>
          </w:tcPr>
          <w:p w14:paraId="345F1F27" w14:textId="77777777" w:rsidR="00BE154D" w:rsidRDefault="00BE154D" w:rsidP="0012729C">
            <w:pPr>
              <w:rPr>
                <w:rFonts w:ascii="Arial" w:hAnsi="Arial" w:cs="Arial"/>
              </w:rPr>
            </w:pPr>
          </w:p>
        </w:tc>
      </w:tr>
      <w:tr w:rsidR="00BE154D" w14:paraId="039D0B6D" w14:textId="77777777" w:rsidTr="0012729C">
        <w:trPr>
          <w:trHeight w:val="397"/>
        </w:trPr>
        <w:tc>
          <w:tcPr>
            <w:tcW w:w="9918" w:type="dxa"/>
            <w:vAlign w:val="center"/>
          </w:tcPr>
          <w:p w14:paraId="0523B9EA" w14:textId="4696F183" w:rsidR="00BE154D" w:rsidRPr="003976D0" w:rsidRDefault="003976D0" w:rsidP="003976D0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chladném období vhodná přikrývka (lehká a skladná deka)</w:t>
            </w:r>
          </w:p>
        </w:tc>
        <w:tc>
          <w:tcPr>
            <w:tcW w:w="538" w:type="dxa"/>
            <w:vAlign w:val="center"/>
          </w:tcPr>
          <w:p w14:paraId="46A002ED" w14:textId="77777777" w:rsidR="00BE154D" w:rsidRDefault="00BE154D" w:rsidP="0012729C">
            <w:pPr>
              <w:rPr>
                <w:rFonts w:ascii="Arial" w:hAnsi="Arial" w:cs="Arial"/>
              </w:rPr>
            </w:pPr>
          </w:p>
        </w:tc>
      </w:tr>
      <w:tr w:rsidR="00BE154D" w14:paraId="0DC9B8D2" w14:textId="77777777" w:rsidTr="0012729C">
        <w:trPr>
          <w:trHeight w:val="397"/>
        </w:trPr>
        <w:tc>
          <w:tcPr>
            <w:tcW w:w="9918" w:type="dxa"/>
            <w:vAlign w:val="center"/>
          </w:tcPr>
          <w:p w14:paraId="76F9E16C" w14:textId="52AD5FA8" w:rsidR="00BE154D" w:rsidRPr="003976D0" w:rsidRDefault="003976D0" w:rsidP="003976D0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psací potřeby a zápisník</w:t>
            </w:r>
          </w:p>
        </w:tc>
        <w:tc>
          <w:tcPr>
            <w:tcW w:w="538" w:type="dxa"/>
            <w:vAlign w:val="center"/>
          </w:tcPr>
          <w:p w14:paraId="6B49EB03" w14:textId="77777777" w:rsidR="00BE154D" w:rsidRDefault="00BE154D" w:rsidP="0012729C">
            <w:pPr>
              <w:rPr>
                <w:rFonts w:ascii="Arial" w:hAnsi="Arial" w:cs="Arial"/>
              </w:rPr>
            </w:pPr>
          </w:p>
        </w:tc>
      </w:tr>
      <w:tr w:rsidR="00BE154D" w14:paraId="306CB39E" w14:textId="77777777" w:rsidTr="0012729C">
        <w:trPr>
          <w:trHeight w:val="397"/>
        </w:trPr>
        <w:tc>
          <w:tcPr>
            <w:tcW w:w="9918" w:type="dxa"/>
            <w:vAlign w:val="center"/>
          </w:tcPr>
          <w:p w14:paraId="2C25D404" w14:textId="1A4F2381" w:rsidR="00BE154D" w:rsidRPr="00D05AD8" w:rsidRDefault="00D05AD8" w:rsidP="00D05AD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pláštěnka nebo jiný </w:t>
            </w:r>
            <w:r w:rsidR="006008FC">
              <w:rPr>
                <w:rFonts w:ascii="Arial" w:hAnsi="Arial" w:cs="Arial"/>
              </w:rPr>
              <w:t>vhodný oděv do deště</w:t>
            </w:r>
          </w:p>
        </w:tc>
        <w:tc>
          <w:tcPr>
            <w:tcW w:w="538" w:type="dxa"/>
            <w:vAlign w:val="center"/>
          </w:tcPr>
          <w:p w14:paraId="424371AC" w14:textId="77777777" w:rsidR="00BE154D" w:rsidRDefault="00BE154D" w:rsidP="0012729C">
            <w:pPr>
              <w:rPr>
                <w:rFonts w:ascii="Arial" w:hAnsi="Arial" w:cs="Arial"/>
              </w:rPr>
            </w:pPr>
          </w:p>
        </w:tc>
      </w:tr>
      <w:tr w:rsidR="00D05AD8" w14:paraId="65982344" w14:textId="77777777" w:rsidTr="00983312">
        <w:trPr>
          <w:trHeight w:val="397"/>
        </w:trPr>
        <w:tc>
          <w:tcPr>
            <w:tcW w:w="9918" w:type="dxa"/>
            <w:tcBorders>
              <w:bottom w:val="single" w:sz="4" w:space="0" w:color="auto"/>
            </w:tcBorders>
            <w:vAlign w:val="center"/>
          </w:tcPr>
          <w:p w14:paraId="014C7446" w14:textId="109B0B6C" w:rsidR="00D05AD8" w:rsidRPr="004D53AB" w:rsidRDefault="004D53AB" w:rsidP="004D53AB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respirátor</w:t>
            </w:r>
            <w:r w:rsidR="00AE3ED8">
              <w:rPr>
                <w:rFonts w:ascii="Arial" w:hAnsi="Arial" w:cs="Arial"/>
              </w:rPr>
              <w:t>, rouška</w:t>
            </w:r>
            <w:r>
              <w:rPr>
                <w:rFonts w:ascii="Arial" w:hAnsi="Arial" w:cs="Arial"/>
              </w:rPr>
              <w:t xml:space="preserve"> nebo jiná </w:t>
            </w:r>
            <w:r w:rsidR="00AE3ED8">
              <w:rPr>
                <w:rFonts w:ascii="Arial" w:hAnsi="Arial" w:cs="Arial"/>
              </w:rPr>
              <w:t>vhodná ochrana dýchacích cest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6D154F82" w14:textId="77777777" w:rsidR="00D05AD8" w:rsidRDefault="00D05AD8" w:rsidP="0012729C">
            <w:pPr>
              <w:rPr>
                <w:rFonts w:ascii="Arial" w:hAnsi="Arial" w:cs="Arial"/>
              </w:rPr>
            </w:pPr>
          </w:p>
        </w:tc>
      </w:tr>
      <w:tr w:rsidR="00DE2FF0" w14:paraId="0358569C" w14:textId="77777777" w:rsidTr="00983312">
        <w:trPr>
          <w:trHeight w:val="113"/>
        </w:trPr>
        <w:tc>
          <w:tcPr>
            <w:tcW w:w="10456" w:type="dxa"/>
            <w:gridSpan w:val="2"/>
            <w:tcBorders>
              <w:left w:val="nil"/>
              <w:right w:val="nil"/>
            </w:tcBorders>
            <w:vAlign w:val="center"/>
          </w:tcPr>
          <w:p w14:paraId="414B5DC0" w14:textId="77777777" w:rsidR="00DE2FF0" w:rsidRPr="00DE2FF0" w:rsidRDefault="00DE2FF0" w:rsidP="0012729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E154D" w14:paraId="243952FD" w14:textId="77777777" w:rsidTr="00AE1D6F">
        <w:trPr>
          <w:trHeight w:val="397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0428C742" w14:textId="72B2F051" w:rsidR="00BE154D" w:rsidRDefault="003976D0" w:rsidP="004B5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Pr="005A588A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rozšířené</w:t>
            </w:r>
            <w:r w:rsidRPr="005A588A">
              <w:rPr>
                <w:rFonts w:ascii="Arial" w:hAnsi="Arial" w:cs="Arial"/>
                <w:b/>
                <w:bCs/>
              </w:rPr>
              <w:t xml:space="preserve"> vybavení </w:t>
            </w:r>
            <w:r>
              <w:rPr>
                <w:rFonts w:ascii="Arial" w:hAnsi="Arial" w:cs="Arial"/>
                <w:b/>
                <w:bCs/>
              </w:rPr>
              <w:t>při očekávané déletrvající evakuaci</w:t>
            </w:r>
          </w:p>
        </w:tc>
        <w:tc>
          <w:tcPr>
            <w:tcW w:w="538" w:type="dxa"/>
            <w:vAlign w:val="center"/>
          </w:tcPr>
          <w:p w14:paraId="2B70DF75" w14:textId="32F7E28E" w:rsidR="00BE154D" w:rsidRDefault="00967625" w:rsidP="0012729C">
            <w:pPr>
              <w:rPr>
                <w:rFonts w:ascii="Arial" w:hAnsi="Arial" w:cs="Arial"/>
              </w:rPr>
            </w:pPr>
            <w:r w:rsidRPr="00967625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sym w:font="Wingdings" w:char="F0FC"/>
            </w:r>
          </w:p>
        </w:tc>
      </w:tr>
      <w:tr w:rsidR="00BE154D" w14:paraId="7CE03F43" w14:textId="77777777" w:rsidTr="0012729C">
        <w:trPr>
          <w:trHeight w:val="397"/>
        </w:trPr>
        <w:tc>
          <w:tcPr>
            <w:tcW w:w="9918" w:type="dxa"/>
            <w:vAlign w:val="center"/>
          </w:tcPr>
          <w:p w14:paraId="61F834A4" w14:textId="0F38ABF7" w:rsidR="00BE154D" w:rsidRPr="00E70189" w:rsidRDefault="00E70189" w:rsidP="00E7018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radiopřijímač na baterie + náhradní baterie</w:t>
            </w:r>
          </w:p>
        </w:tc>
        <w:tc>
          <w:tcPr>
            <w:tcW w:w="538" w:type="dxa"/>
            <w:vAlign w:val="center"/>
          </w:tcPr>
          <w:p w14:paraId="0A085637" w14:textId="77777777" w:rsidR="00BE154D" w:rsidRDefault="00BE154D" w:rsidP="0012729C">
            <w:pPr>
              <w:rPr>
                <w:rFonts w:ascii="Arial" w:hAnsi="Arial" w:cs="Arial"/>
              </w:rPr>
            </w:pPr>
          </w:p>
        </w:tc>
      </w:tr>
      <w:tr w:rsidR="00E70189" w14:paraId="41DD45C8" w14:textId="77777777" w:rsidTr="0012729C">
        <w:trPr>
          <w:trHeight w:val="397"/>
        </w:trPr>
        <w:tc>
          <w:tcPr>
            <w:tcW w:w="9918" w:type="dxa"/>
            <w:vAlign w:val="center"/>
          </w:tcPr>
          <w:p w14:paraId="3CF98B8A" w14:textId="38C3C403" w:rsidR="00E70189" w:rsidRPr="00E70189" w:rsidRDefault="00E70189" w:rsidP="00E7018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svítilna na baterie + náhradní baterie</w:t>
            </w:r>
          </w:p>
        </w:tc>
        <w:tc>
          <w:tcPr>
            <w:tcW w:w="538" w:type="dxa"/>
            <w:vAlign w:val="center"/>
          </w:tcPr>
          <w:p w14:paraId="4C6B0CF7" w14:textId="77777777" w:rsidR="00E70189" w:rsidRDefault="00E70189" w:rsidP="00E70189">
            <w:pPr>
              <w:rPr>
                <w:rFonts w:ascii="Arial" w:hAnsi="Arial" w:cs="Arial"/>
              </w:rPr>
            </w:pPr>
          </w:p>
        </w:tc>
      </w:tr>
      <w:tr w:rsidR="00E70189" w14:paraId="48912FB9" w14:textId="77777777" w:rsidTr="0012729C">
        <w:trPr>
          <w:trHeight w:val="397"/>
        </w:trPr>
        <w:tc>
          <w:tcPr>
            <w:tcW w:w="9918" w:type="dxa"/>
            <w:vAlign w:val="center"/>
          </w:tcPr>
          <w:p w14:paraId="1C7996C5" w14:textId="38F8CFD1" w:rsidR="00E70189" w:rsidRPr="00E70189" w:rsidRDefault="00E70189" w:rsidP="00E7018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teplá přikrývka nebo spací pytel, karimatka</w:t>
            </w:r>
          </w:p>
        </w:tc>
        <w:tc>
          <w:tcPr>
            <w:tcW w:w="538" w:type="dxa"/>
            <w:vAlign w:val="center"/>
          </w:tcPr>
          <w:p w14:paraId="7F99C115" w14:textId="77777777" w:rsidR="00E70189" w:rsidRDefault="00E70189" w:rsidP="00E70189">
            <w:pPr>
              <w:rPr>
                <w:rFonts w:ascii="Arial" w:hAnsi="Arial" w:cs="Arial"/>
              </w:rPr>
            </w:pPr>
          </w:p>
        </w:tc>
      </w:tr>
      <w:tr w:rsidR="00E70189" w14:paraId="1CD49B0E" w14:textId="77777777" w:rsidTr="0012729C">
        <w:trPr>
          <w:trHeight w:val="397"/>
        </w:trPr>
        <w:tc>
          <w:tcPr>
            <w:tcW w:w="9918" w:type="dxa"/>
            <w:vAlign w:val="center"/>
          </w:tcPr>
          <w:p w14:paraId="05C50E0F" w14:textId="2B99721A" w:rsidR="00E70189" w:rsidRPr="00AD6887" w:rsidRDefault="00AD6887" w:rsidP="00AD6887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pojistné smlouvy, cennosti, …</w:t>
            </w:r>
          </w:p>
        </w:tc>
        <w:tc>
          <w:tcPr>
            <w:tcW w:w="538" w:type="dxa"/>
            <w:vAlign w:val="center"/>
          </w:tcPr>
          <w:p w14:paraId="73B90A7F" w14:textId="77777777" w:rsidR="00E70189" w:rsidRDefault="00E70189" w:rsidP="00E70189">
            <w:pPr>
              <w:rPr>
                <w:rFonts w:ascii="Arial" w:hAnsi="Arial" w:cs="Arial"/>
              </w:rPr>
            </w:pPr>
          </w:p>
        </w:tc>
      </w:tr>
      <w:tr w:rsidR="00E70189" w14:paraId="17AD5B5B" w14:textId="77777777" w:rsidTr="0012729C">
        <w:trPr>
          <w:trHeight w:val="397"/>
        </w:trPr>
        <w:tc>
          <w:tcPr>
            <w:tcW w:w="9918" w:type="dxa"/>
            <w:vAlign w:val="center"/>
          </w:tcPr>
          <w:p w14:paraId="1226C13F" w14:textId="2C6A6C43" w:rsidR="00E70189" w:rsidRPr="00AD6887" w:rsidRDefault="00AD6887" w:rsidP="00AD6887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 oděvy, spodní prádlo</w:t>
            </w:r>
          </w:p>
        </w:tc>
        <w:tc>
          <w:tcPr>
            <w:tcW w:w="538" w:type="dxa"/>
            <w:vAlign w:val="center"/>
          </w:tcPr>
          <w:p w14:paraId="73D04328" w14:textId="77777777" w:rsidR="00E70189" w:rsidRDefault="00E70189" w:rsidP="00E70189">
            <w:pPr>
              <w:rPr>
                <w:rFonts w:ascii="Arial" w:hAnsi="Arial" w:cs="Arial"/>
              </w:rPr>
            </w:pPr>
          </w:p>
        </w:tc>
      </w:tr>
      <w:tr w:rsidR="00AD6887" w14:paraId="3556808E" w14:textId="77777777" w:rsidTr="0012729C">
        <w:trPr>
          <w:trHeight w:val="397"/>
        </w:trPr>
        <w:tc>
          <w:tcPr>
            <w:tcW w:w="9918" w:type="dxa"/>
            <w:vAlign w:val="center"/>
          </w:tcPr>
          <w:p w14:paraId="05671B6A" w14:textId="4FA7759F" w:rsidR="00AD6887" w:rsidRPr="00AD6887" w:rsidRDefault="00AD6887" w:rsidP="00AD6887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D6887">
              <w:rPr>
                <w:rFonts w:ascii="Arial" w:hAnsi="Arial" w:cs="Arial"/>
              </w:rPr>
              <w:t xml:space="preserve">trvanlivé potraviny na </w:t>
            </w:r>
            <w:r w:rsidR="00AC7DB7">
              <w:rPr>
                <w:rFonts w:ascii="Arial" w:hAnsi="Arial" w:cs="Arial"/>
              </w:rPr>
              <w:t>3</w:t>
            </w:r>
            <w:r w:rsidRPr="00AD6887">
              <w:rPr>
                <w:rFonts w:ascii="Arial" w:hAnsi="Arial" w:cs="Arial"/>
              </w:rPr>
              <w:t xml:space="preserve"> dn</w:t>
            </w:r>
            <w:r w:rsidR="00AC7DB7">
              <w:rPr>
                <w:rFonts w:ascii="Arial" w:hAnsi="Arial" w:cs="Arial"/>
              </w:rPr>
              <w:t>y</w:t>
            </w:r>
          </w:p>
        </w:tc>
        <w:tc>
          <w:tcPr>
            <w:tcW w:w="538" w:type="dxa"/>
            <w:vAlign w:val="center"/>
          </w:tcPr>
          <w:p w14:paraId="5F936A01" w14:textId="77777777" w:rsidR="00AD6887" w:rsidRDefault="00AD6887" w:rsidP="00AD6887">
            <w:pPr>
              <w:rPr>
                <w:rFonts w:ascii="Arial" w:hAnsi="Arial" w:cs="Arial"/>
              </w:rPr>
            </w:pPr>
          </w:p>
        </w:tc>
      </w:tr>
      <w:tr w:rsidR="00AD6887" w14:paraId="262EB372" w14:textId="77777777" w:rsidTr="0012729C">
        <w:trPr>
          <w:trHeight w:val="397"/>
        </w:trPr>
        <w:tc>
          <w:tcPr>
            <w:tcW w:w="9918" w:type="dxa"/>
            <w:vAlign w:val="center"/>
          </w:tcPr>
          <w:p w14:paraId="1B715CC6" w14:textId="4ED6A45E" w:rsidR="00AD6887" w:rsidRPr="00AD6887" w:rsidRDefault="00AD6887" w:rsidP="00AD6887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D6887">
              <w:rPr>
                <w:rFonts w:ascii="Arial" w:hAnsi="Arial" w:cs="Arial"/>
              </w:rPr>
              <w:t xml:space="preserve">nealkoholické nápoje v nerozbitném obalu na </w:t>
            </w:r>
            <w:r w:rsidR="00AC7DB7">
              <w:rPr>
                <w:rFonts w:ascii="Arial" w:hAnsi="Arial" w:cs="Arial"/>
              </w:rPr>
              <w:t>3</w:t>
            </w:r>
            <w:r w:rsidRPr="00AD6887">
              <w:rPr>
                <w:rFonts w:ascii="Arial" w:hAnsi="Arial" w:cs="Arial"/>
              </w:rPr>
              <w:t xml:space="preserve"> dn</w:t>
            </w:r>
            <w:r w:rsidR="00AC7DB7">
              <w:rPr>
                <w:rFonts w:ascii="Arial" w:hAnsi="Arial" w:cs="Arial"/>
              </w:rPr>
              <w:t>y</w:t>
            </w:r>
          </w:p>
        </w:tc>
        <w:tc>
          <w:tcPr>
            <w:tcW w:w="538" w:type="dxa"/>
            <w:vAlign w:val="center"/>
          </w:tcPr>
          <w:p w14:paraId="6700D66B" w14:textId="77777777" w:rsidR="00AD6887" w:rsidRDefault="00AD6887" w:rsidP="00AD6887">
            <w:pPr>
              <w:rPr>
                <w:rFonts w:ascii="Arial" w:hAnsi="Arial" w:cs="Arial"/>
              </w:rPr>
            </w:pPr>
          </w:p>
        </w:tc>
      </w:tr>
      <w:tr w:rsidR="00AD6887" w14:paraId="1A1DBC1C" w14:textId="77777777" w:rsidTr="0012729C">
        <w:trPr>
          <w:trHeight w:val="397"/>
        </w:trPr>
        <w:tc>
          <w:tcPr>
            <w:tcW w:w="9918" w:type="dxa"/>
            <w:vAlign w:val="center"/>
          </w:tcPr>
          <w:p w14:paraId="392CE1D9" w14:textId="6F12C911" w:rsidR="00AD6887" w:rsidRPr="003D0316" w:rsidRDefault="003D0316" w:rsidP="003D0316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kapesní nůž, otvírák na konzervy</w:t>
            </w:r>
            <w:r w:rsidR="00961F6A">
              <w:rPr>
                <w:rFonts w:ascii="Arial" w:hAnsi="Arial" w:cs="Arial"/>
              </w:rPr>
              <w:t xml:space="preserve">, příbor, </w:t>
            </w:r>
            <w:r w:rsidR="00431AED">
              <w:rPr>
                <w:rFonts w:ascii="Arial" w:hAnsi="Arial" w:cs="Arial"/>
              </w:rPr>
              <w:t xml:space="preserve">nerozbitná </w:t>
            </w:r>
            <w:r w:rsidR="00961F6A">
              <w:rPr>
                <w:rFonts w:ascii="Arial" w:hAnsi="Arial" w:cs="Arial"/>
              </w:rPr>
              <w:t>jídelní miska</w:t>
            </w:r>
            <w:r w:rsidR="00431AED">
              <w:rPr>
                <w:rFonts w:ascii="Arial" w:hAnsi="Arial" w:cs="Arial"/>
              </w:rPr>
              <w:t xml:space="preserve"> a kelímek na nápoje, …</w:t>
            </w:r>
          </w:p>
        </w:tc>
        <w:tc>
          <w:tcPr>
            <w:tcW w:w="538" w:type="dxa"/>
            <w:vAlign w:val="center"/>
          </w:tcPr>
          <w:p w14:paraId="09E10F89" w14:textId="77777777" w:rsidR="00AD6887" w:rsidRDefault="00AD6887" w:rsidP="00AD6887">
            <w:pPr>
              <w:rPr>
                <w:rFonts w:ascii="Arial" w:hAnsi="Arial" w:cs="Arial"/>
              </w:rPr>
            </w:pPr>
          </w:p>
        </w:tc>
      </w:tr>
    </w:tbl>
    <w:p w14:paraId="358E1245" w14:textId="6AA9496B" w:rsidR="005635F8" w:rsidRPr="00983312" w:rsidRDefault="005635F8" w:rsidP="00133F27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AE6467" w14:paraId="47A4DCB2" w14:textId="77777777" w:rsidTr="00AE1D6F">
        <w:trPr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38B6609B" w14:textId="6E92A4CE" w:rsidR="00AE6467" w:rsidRPr="005821F9" w:rsidRDefault="005821F9" w:rsidP="00AE6467">
            <w:pPr>
              <w:rPr>
                <w:rFonts w:ascii="Arial" w:hAnsi="Arial" w:cs="Arial"/>
                <w:b/>
                <w:bCs/>
              </w:rPr>
            </w:pPr>
            <w:r w:rsidRPr="005821F9">
              <w:rPr>
                <w:rFonts w:ascii="Arial" w:hAnsi="Arial" w:cs="Arial"/>
                <w:b/>
                <w:bCs/>
              </w:rPr>
              <w:t xml:space="preserve">C. tísňové </w:t>
            </w:r>
            <w:r w:rsidR="00DE2FF0">
              <w:rPr>
                <w:rFonts w:ascii="Arial" w:hAnsi="Arial" w:cs="Arial"/>
                <w:b/>
                <w:bCs/>
              </w:rPr>
              <w:t xml:space="preserve">a další důležité </w:t>
            </w:r>
            <w:r w:rsidRPr="005821F9">
              <w:rPr>
                <w:rFonts w:ascii="Arial" w:hAnsi="Arial" w:cs="Arial"/>
                <w:b/>
                <w:bCs/>
              </w:rPr>
              <w:t>telefonní linky</w:t>
            </w:r>
          </w:p>
        </w:tc>
      </w:tr>
      <w:tr w:rsidR="00133F27" w14:paraId="1627A0E1" w14:textId="77777777" w:rsidTr="00DE2FF0">
        <w:trPr>
          <w:trHeight w:val="397"/>
        </w:trPr>
        <w:tc>
          <w:tcPr>
            <w:tcW w:w="1838" w:type="dxa"/>
            <w:vAlign w:val="center"/>
          </w:tcPr>
          <w:p w14:paraId="1AB36FF5" w14:textId="1EEEB6E2" w:rsidR="00133F27" w:rsidRPr="00794357" w:rsidRDefault="005821F9" w:rsidP="00D061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4357">
              <w:rPr>
                <w:rFonts w:ascii="Arial" w:hAnsi="Arial" w:cs="Arial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8618" w:type="dxa"/>
            <w:vAlign w:val="center"/>
          </w:tcPr>
          <w:p w14:paraId="70DAD4EE" w14:textId="5DB1313D" w:rsidR="00133F27" w:rsidRDefault="00B470BE" w:rsidP="00B47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telefonní centrum tísňového volání</w:t>
            </w:r>
          </w:p>
        </w:tc>
      </w:tr>
      <w:tr w:rsidR="00133F27" w14:paraId="42F33981" w14:textId="77777777" w:rsidTr="00DE2FF0">
        <w:trPr>
          <w:trHeight w:val="397"/>
        </w:trPr>
        <w:tc>
          <w:tcPr>
            <w:tcW w:w="1838" w:type="dxa"/>
            <w:vAlign w:val="center"/>
          </w:tcPr>
          <w:p w14:paraId="0953994E" w14:textId="1D19C0FE" w:rsidR="00133F27" w:rsidRPr="00794357" w:rsidRDefault="005821F9" w:rsidP="00D061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4357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618" w:type="dxa"/>
            <w:vAlign w:val="center"/>
          </w:tcPr>
          <w:p w14:paraId="672CF656" w14:textId="6BF039C8" w:rsidR="00133F27" w:rsidRDefault="00B470BE" w:rsidP="00B47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hasičský záchranný sbor kraje</w:t>
            </w:r>
          </w:p>
        </w:tc>
      </w:tr>
      <w:tr w:rsidR="00133F27" w14:paraId="1B6B5D56" w14:textId="77777777" w:rsidTr="00DE2FF0">
        <w:trPr>
          <w:trHeight w:val="397"/>
        </w:trPr>
        <w:tc>
          <w:tcPr>
            <w:tcW w:w="1838" w:type="dxa"/>
            <w:vAlign w:val="center"/>
          </w:tcPr>
          <w:p w14:paraId="07F1D1CC" w14:textId="0A5F38B5" w:rsidR="00133F27" w:rsidRPr="00794357" w:rsidRDefault="005821F9" w:rsidP="00D061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4357">
              <w:rPr>
                <w:rFonts w:ascii="Arial" w:hAnsi="Arial" w:cs="Arial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8618" w:type="dxa"/>
            <w:vAlign w:val="center"/>
          </w:tcPr>
          <w:p w14:paraId="630A40F8" w14:textId="2BDA4805" w:rsidR="00133F27" w:rsidRDefault="00B470BE" w:rsidP="00B47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zdravotnická záchranná služba kraje</w:t>
            </w:r>
          </w:p>
        </w:tc>
      </w:tr>
      <w:tr w:rsidR="00133F27" w14:paraId="3C637C02" w14:textId="77777777" w:rsidTr="00DE2FF0">
        <w:trPr>
          <w:trHeight w:val="397"/>
        </w:trPr>
        <w:tc>
          <w:tcPr>
            <w:tcW w:w="1838" w:type="dxa"/>
            <w:vAlign w:val="center"/>
          </w:tcPr>
          <w:p w14:paraId="00E86DA9" w14:textId="1B75E28C" w:rsidR="00133F27" w:rsidRPr="00794357" w:rsidRDefault="005821F9" w:rsidP="00D061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4357">
              <w:rPr>
                <w:rFonts w:ascii="Arial" w:hAnsi="Arial" w:cs="Arial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8618" w:type="dxa"/>
            <w:vAlign w:val="center"/>
          </w:tcPr>
          <w:p w14:paraId="6FC38F75" w14:textId="3E9AEA2C" w:rsidR="00133F27" w:rsidRDefault="00B470BE" w:rsidP="00B47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městská (obecní) policie</w:t>
            </w:r>
          </w:p>
        </w:tc>
      </w:tr>
      <w:tr w:rsidR="00133F27" w14:paraId="00C66C01" w14:textId="77777777" w:rsidTr="00DE2FF0">
        <w:trPr>
          <w:trHeight w:val="397"/>
        </w:trPr>
        <w:tc>
          <w:tcPr>
            <w:tcW w:w="1838" w:type="dxa"/>
            <w:vAlign w:val="center"/>
          </w:tcPr>
          <w:p w14:paraId="4F992B86" w14:textId="1671FC08" w:rsidR="00133F27" w:rsidRPr="00794357" w:rsidRDefault="005821F9" w:rsidP="00D061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4357">
              <w:rPr>
                <w:rFonts w:ascii="Arial" w:hAnsi="Arial" w:cs="Arial"/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8618" w:type="dxa"/>
            <w:vAlign w:val="center"/>
          </w:tcPr>
          <w:p w14:paraId="42278281" w14:textId="034D0D9B" w:rsidR="00133F27" w:rsidRDefault="00B470BE" w:rsidP="00B47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Policie České republiky</w:t>
            </w:r>
          </w:p>
        </w:tc>
      </w:tr>
      <w:tr w:rsidR="00794357" w14:paraId="33D49FFD" w14:textId="77777777" w:rsidTr="00DE2FF0">
        <w:trPr>
          <w:trHeight w:val="397"/>
        </w:trPr>
        <w:tc>
          <w:tcPr>
            <w:tcW w:w="1838" w:type="dxa"/>
            <w:vAlign w:val="center"/>
          </w:tcPr>
          <w:p w14:paraId="7E1A1582" w14:textId="77777777" w:rsidR="00794357" w:rsidRDefault="00794357" w:rsidP="00D06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8" w:type="dxa"/>
            <w:vAlign w:val="center"/>
          </w:tcPr>
          <w:p w14:paraId="49B80640" w14:textId="446F4B8B" w:rsidR="00794357" w:rsidRDefault="00DE2FF0" w:rsidP="00B47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obecní úřad, starosta</w:t>
            </w:r>
          </w:p>
        </w:tc>
      </w:tr>
      <w:tr w:rsidR="00DE2FF0" w14:paraId="061C3762" w14:textId="77777777" w:rsidTr="00DE2FF0">
        <w:trPr>
          <w:trHeight w:val="397"/>
        </w:trPr>
        <w:tc>
          <w:tcPr>
            <w:tcW w:w="1838" w:type="dxa"/>
            <w:vAlign w:val="center"/>
          </w:tcPr>
          <w:p w14:paraId="631A2AE8" w14:textId="77777777" w:rsidR="00DE2FF0" w:rsidRDefault="00DE2FF0" w:rsidP="00D06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8" w:type="dxa"/>
            <w:vAlign w:val="center"/>
          </w:tcPr>
          <w:p w14:paraId="7DECF266" w14:textId="77777777" w:rsidR="00DE2FF0" w:rsidRDefault="00DE2FF0" w:rsidP="00B470BE">
            <w:pPr>
              <w:rPr>
                <w:rFonts w:ascii="Arial" w:hAnsi="Arial" w:cs="Arial"/>
              </w:rPr>
            </w:pPr>
          </w:p>
        </w:tc>
      </w:tr>
    </w:tbl>
    <w:p w14:paraId="7B728647" w14:textId="77777777" w:rsidR="006A4DD0" w:rsidRPr="005635F8" w:rsidRDefault="006A4DD0" w:rsidP="005821F9">
      <w:pPr>
        <w:rPr>
          <w:rFonts w:ascii="Arial" w:hAnsi="Arial" w:cs="Arial"/>
        </w:rPr>
      </w:pPr>
    </w:p>
    <w:sectPr w:rsidR="006A4DD0" w:rsidRPr="005635F8" w:rsidSect="00B470BE">
      <w:footerReference w:type="default" r:id="rId7"/>
      <w:pgSz w:w="11906" w:h="16838" w:code="9"/>
      <w:pgMar w:top="624" w:right="720" w:bottom="62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2CF0" w14:textId="77777777" w:rsidR="00794357" w:rsidRDefault="00794357" w:rsidP="00794357">
      <w:pPr>
        <w:spacing w:after="0" w:line="240" w:lineRule="auto"/>
      </w:pPr>
      <w:r>
        <w:separator/>
      </w:r>
    </w:p>
  </w:endnote>
  <w:endnote w:type="continuationSeparator" w:id="0">
    <w:p w14:paraId="19F00DEB" w14:textId="77777777" w:rsidR="00794357" w:rsidRDefault="00794357" w:rsidP="0079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4499" w14:textId="6EBA3B6D" w:rsidR="00983312" w:rsidRPr="00983312" w:rsidRDefault="00983312" w:rsidP="00983312">
    <w:pPr>
      <w:pStyle w:val="Zpat"/>
      <w:pBdr>
        <w:top w:val="single" w:sz="4" w:space="1" w:color="auto"/>
      </w:pBdr>
      <w:rPr>
        <w:rFonts w:ascii="Arial" w:hAnsi="Arial" w:cs="Arial"/>
        <w:sz w:val="14"/>
        <w:szCs w:val="14"/>
      </w:rPr>
    </w:pPr>
    <w:r w:rsidRPr="00983312">
      <w:rPr>
        <w:rFonts w:ascii="Arial" w:hAnsi="Arial" w:cs="Arial"/>
        <w:sz w:val="14"/>
        <w:szCs w:val="14"/>
      </w:rPr>
      <w:t>Zpracovatel: Kancelář primátora, oddělení krizového řízení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79D0" w14:textId="77777777" w:rsidR="00794357" w:rsidRDefault="00794357" w:rsidP="00794357">
      <w:pPr>
        <w:spacing w:after="0" w:line="240" w:lineRule="auto"/>
      </w:pPr>
      <w:r>
        <w:separator/>
      </w:r>
    </w:p>
  </w:footnote>
  <w:footnote w:type="continuationSeparator" w:id="0">
    <w:p w14:paraId="4AAE5D3B" w14:textId="77777777" w:rsidR="00794357" w:rsidRDefault="00794357" w:rsidP="0079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D2E5D"/>
    <w:multiLevelType w:val="hybridMultilevel"/>
    <w:tmpl w:val="BA807396"/>
    <w:lvl w:ilvl="0" w:tplc="D234A3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2071D4"/>
    <w:multiLevelType w:val="hybridMultilevel"/>
    <w:tmpl w:val="609EE294"/>
    <w:lvl w:ilvl="0" w:tplc="D234A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A79E6"/>
    <w:multiLevelType w:val="hybridMultilevel"/>
    <w:tmpl w:val="801C38B0"/>
    <w:lvl w:ilvl="0" w:tplc="D234A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205E1"/>
    <w:multiLevelType w:val="hybridMultilevel"/>
    <w:tmpl w:val="18B64E12"/>
    <w:lvl w:ilvl="0" w:tplc="D234A3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2444738">
    <w:abstractNumId w:val="3"/>
  </w:num>
  <w:num w:numId="2" w16cid:durableId="765688906">
    <w:abstractNumId w:val="1"/>
  </w:num>
  <w:num w:numId="3" w16cid:durableId="694042073">
    <w:abstractNumId w:val="2"/>
  </w:num>
  <w:num w:numId="4" w16cid:durableId="97525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E3"/>
    <w:rsid w:val="00073D79"/>
    <w:rsid w:val="0012729C"/>
    <w:rsid w:val="00133F27"/>
    <w:rsid w:val="001414F3"/>
    <w:rsid w:val="00176F99"/>
    <w:rsid w:val="001A1B58"/>
    <w:rsid w:val="00357B0F"/>
    <w:rsid w:val="003976D0"/>
    <w:rsid w:val="003D0316"/>
    <w:rsid w:val="00413212"/>
    <w:rsid w:val="00431AED"/>
    <w:rsid w:val="004B5638"/>
    <w:rsid w:val="004D53AB"/>
    <w:rsid w:val="005635F8"/>
    <w:rsid w:val="005821F9"/>
    <w:rsid w:val="005A588A"/>
    <w:rsid w:val="005D0A2A"/>
    <w:rsid w:val="006008FC"/>
    <w:rsid w:val="00654BC2"/>
    <w:rsid w:val="00661050"/>
    <w:rsid w:val="006A4DD0"/>
    <w:rsid w:val="00764F16"/>
    <w:rsid w:val="00794357"/>
    <w:rsid w:val="008B25E1"/>
    <w:rsid w:val="00961F6A"/>
    <w:rsid w:val="00967625"/>
    <w:rsid w:val="00983312"/>
    <w:rsid w:val="00A7498B"/>
    <w:rsid w:val="00AC7DB7"/>
    <w:rsid w:val="00AD6887"/>
    <w:rsid w:val="00AE1D6F"/>
    <w:rsid w:val="00AE3ED8"/>
    <w:rsid w:val="00AE6467"/>
    <w:rsid w:val="00B470BE"/>
    <w:rsid w:val="00BE154D"/>
    <w:rsid w:val="00C670AF"/>
    <w:rsid w:val="00D05AD8"/>
    <w:rsid w:val="00D061D8"/>
    <w:rsid w:val="00D167E3"/>
    <w:rsid w:val="00DE2FF0"/>
    <w:rsid w:val="00E7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4B10"/>
  <w15:chartTrackingRefBased/>
  <w15:docId w15:val="{A5E95CB9-2531-4580-B3B9-D3DE97E6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414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4357"/>
  </w:style>
  <w:style w:type="paragraph" w:styleId="Zpat">
    <w:name w:val="footer"/>
    <w:basedOn w:val="Normln"/>
    <w:link w:val="ZpatChar"/>
    <w:uiPriority w:val="99"/>
    <w:unhideWhenUsed/>
    <w:rsid w:val="0079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Kyncl Jiří</dc:creator>
  <cp:keywords/>
  <dc:description/>
  <cp:lastModifiedBy>Kyncl Jiří</cp:lastModifiedBy>
  <cp:revision>32</cp:revision>
  <cp:lastPrinted>2022-04-08T08:43:00Z</cp:lastPrinted>
  <dcterms:created xsi:type="dcterms:W3CDTF">2022-04-08T07:39:00Z</dcterms:created>
  <dcterms:modified xsi:type="dcterms:W3CDTF">2022-04-08T11:11:00Z</dcterms:modified>
</cp:coreProperties>
</file>